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E5E0C" w14:textId="77777777" w:rsidR="00EE0659" w:rsidRPr="00706EC7" w:rsidRDefault="00A85761" w:rsidP="00445C9E">
      <w:pPr>
        <w:spacing w:after="100" w:afterAutospacing="1"/>
        <w:outlineLvl w:val="0"/>
        <w:rPr>
          <w:rFonts w:ascii="Century Gothic" w:hAnsi="Century Gothic"/>
          <w:b/>
          <w:sz w:val="22"/>
          <w:szCs w:val="22"/>
        </w:rPr>
      </w:pPr>
      <w:r w:rsidRPr="00706EC7">
        <w:rPr>
          <w:rFonts w:ascii="Century Gothic" w:hAnsi="Century Gothic"/>
          <w:b/>
          <w:sz w:val="22"/>
          <w:szCs w:val="22"/>
        </w:rPr>
        <w:t>Media release</w:t>
      </w:r>
    </w:p>
    <w:p w14:paraId="793BCDEF" w14:textId="5EDAA875" w:rsidR="008F0893" w:rsidRPr="00706EC7" w:rsidRDefault="008F0893" w:rsidP="00445C9E">
      <w:pPr>
        <w:spacing w:after="100" w:afterAutospacing="1"/>
        <w:outlineLvl w:val="0"/>
        <w:rPr>
          <w:rFonts w:ascii="Century Gothic" w:hAnsi="Century Gothic"/>
          <w:b/>
          <w:sz w:val="22"/>
          <w:szCs w:val="22"/>
        </w:rPr>
      </w:pPr>
      <w:r w:rsidRPr="00706EC7">
        <w:rPr>
          <w:rFonts w:ascii="Century Gothic" w:hAnsi="Century Gothic"/>
          <w:sz w:val="22"/>
          <w:szCs w:val="22"/>
        </w:rPr>
        <w:t xml:space="preserve">Embargoed until: </w:t>
      </w:r>
      <w:r w:rsidRPr="00706EC7">
        <w:rPr>
          <w:rFonts w:ascii="Century Gothic" w:hAnsi="Century Gothic"/>
          <w:sz w:val="22"/>
          <w:szCs w:val="22"/>
          <w:highlight w:val="yellow"/>
        </w:rPr>
        <w:t>00:01am Friday 10</w:t>
      </w:r>
      <w:r w:rsidRPr="00706EC7">
        <w:rPr>
          <w:rFonts w:ascii="Century Gothic" w:hAnsi="Century Gothic"/>
          <w:sz w:val="22"/>
          <w:szCs w:val="22"/>
          <w:highlight w:val="yellow"/>
          <w:vertAlign w:val="superscript"/>
        </w:rPr>
        <w:t>th</w:t>
      </w:r>
      <w:r w:rsidRPr="00706EC7">
        <w:rPr>
          <w:rFonts w:ascii="Century Gothic" w:hAnsi="Century Gothic"/>
          <w:sz w:val="22"/>
          <w:szCs w:val="22"/>
          <w:highlight w:val="yellow"/>
        </w:rPr>
        <w:t xml:space="preserve"> November</w:t>
      </w:r>
    </w:p>
    <w:p w14:paraId="06585233" w14:textId="60247E9F" w:rsidR="00027383" w:rsidRPr="00706EC7" w:rsidRDefault="008F0893" w:rsidP="00445C9E">
      <w:pPr>
        <w:spacing w:after="100" w:afterAutospacing="1"/>
        <w:outlineLvl w:val="0"/>
        <w:rPr>
          <w:rFonts w:ascii="Century Gothic" w:hAnsi="Century Gothic"/>
          <w:sz w:val="22"/>
          <w:szCs w:val="22"/>
        </w:rPr>
      </w:pPr>
      <w:r w:rsidRPr="00706EC7">
        <w:rPr>
          <w:rFonts w:ascii="Century Gothic" w:hAnsi="Century Gothic"/>
          <w:sz w:val="22"/>
          <w:szCs w:val="22"/>
        </w:rPr>
        <w:t xml:space="preserve">Contact: Richard Newson / </w:t>
      </w:r>
      <w:hyperlink r:id="rId8" w:history="1">
        <w:r w:rsidR="00445C9E" w:rsidRPr="00F96E6C">
          <w:rPr>
            <w:rStyle w:val="Hyperlink"/>
            <w:rFonts w:ascii="Century Gothic" w:hAnsi="Century Gothic"/>
            <w:sz w:val="22"/>
            <w:szCs w:val="22"/>
          </w:rPr>
          <w:t>media@ncb.org.uk</w:t>
        </w:r>
      </w:hyperlink>
      <w:r w:rsidRPr="00706EC7">
        <w:rPr>
          <w:rFonts w:ascii="Century Gothic" w:hAnsi="Century Gothic"/>
          <w:sz w:val="22"/>
          <w:szCs w:val="22"/>
        </w:rPr>
        <w:t xml:space="preserve"> / 0207 843 6047</w:t>
      </w:r>
    </w:p>
    <w:p w14:paraId="3C40ACBA" w14:textId="77777777" w:rsidR="008344FD" w:rsidRDefault="008344FD" w:rsidP="008344FD">
      <w:pPr>
        <w:pStyle w:val="xmsonormal"/>
        <w:shd w:val="clear" w:color="auto" w:fill="FFFFFF"/>
        <w:spacing w:before="0" w:beforeAutospacing="0" w:after="240" w:afterAutospacing="0" w:line="360" w:lineRule="atLeast"/>
        <w:rPr>
          <w:color w:val="212121"/>
        </w:rPr>
      </w:pPr>
      <w:r>
        <w:rPr>
          <w:rFonts w:ascii="Century Gothic" w:hAnsi="Century Gothic"/>
          <w:b/>
          <w:bCs/>
          <w:color w:val="212121"/>
          <w:sz w:val="28"/>
          <w:szCs w:val="28"/>
        </w:rPr>
        <w:t>Ahead of Anti-Bullying Week</w:t>
      </w:r>
      <w:r>
        <w:rPr>
          <w:rFonts w:ascii="Century Gothic" w:hAnsi="Century Gothic"/>
          <w:color w:val="212121"/>
          <w:sz w:val="28"/>
          <w:szCs w:val="28"/>
        </w:rPr>
        <w:t> </w:t>
      </w:r>
      <w:r>
        <w:rPr>
          <w:rFonts w:ascii="Century Gothic" w:hAnsi="Century Gothic"/>
          <w:b/>
          <w:bCs/>
          <w:color w:val="212121"/>
          <w:sz w:val="28"/>
          <w:szCs w:val="28"/>
        </w:rPr>
        <w:t>new poll shows children in England worry about being seen as ‘different’</w:t>
      </w:r>
    </w:p>
    <w:p w14:paraId="182F2CA5" w14:textId="77777777" w:rsidR="008344FD" w:rsidRDefault="008344FD" w:rsidP="008344FD">
      <w:pPr>
        <w:pStyle w:val="xmsolistparagraph"/>
        <w:shd w:val="clear" w:color="auto" w:fill="FFFFFF"/>
        <w:spacing w:before="0" w:beforeAutospacing="0" w:after="240" w:afterAutospacing="0" w:line="360" w:lineRule="atLeast"/>
        <w:ind w:left="714" w:hanging="357"/>
        <w:rPr>
          <w:rFonts w:ascii="Calibri" w:hAnsi="Calibri"/>
          <w:color w:val="212121"/>
        </w:rPr>
      </w:pPr>
      <w:r>
        <w:rPr>
          <w:rFonts w:ascii="Symbol" w:hAnsi="Symbol"/>
          <w:color w:val="212121"/>
          <w:sz w:val="22"/>
          <w:szCs w:val="22"/>
        </w:rPr>
        <w:t></w:t>
      </w:r>
      <w:r>
        <w:rPr>
          <w:color w:val="212121"/>
          <w:sz w:val="14"/>
          <w:szCs w:val="14"/>
        </w:rPr>
        <w:t>         </w:t>
      </w:r>
      <w:r>
        <w:rPr>
          <w:rFonts w:ascii="Century Gothic" w:hAnsi="Century Gothic"/>
          <w:color w:val="212121"/>
          <w:sz w:val="22"/>
          <w:szCs w:val="22"/>
        </w:rPr>
        <w:t>40% of children polled said they would hide aspects of themselves for fear of being bullied</w:t>
      </w:r>
    </w:p>
    <w:p w14:paraId="64D07DF2" w14:textId="77777777" w:rsidR="008344FD" w:rsidRDefault="008344FD" w:rsidP="008344FD">
      <w:pPr>
        <w:pStyle w:val="xmsolistparagraph"/>
        <w:shd w:val="clear" w:color="auto" w:fill="FFFFFF"/>
        <w:spacing w:before="0" w:beforeAutospacing="0" w:after="240" w:afterAutospacing="0" w:line="360" w:lineRule="atLeast"/>
        <w:ind w:left="714" w:hanging="357"/>
        <w:rPr>
          <w:rFonts w:ascii="Calibri" w:hAnsi="Calibri"/>
          <w:color w:val="212121"/>
        </w:rPr>
      </w:pPr>
      <w:r>
        <w:rPr>
          <w:rFonts w:ascii="Symbol" w:hAnsi="Symbol"/>
          <w:color w:val="212121"/>
          <w:sz w:val="22"/>
          <w:szCs w:val="22"/>
        </w:rPr>
        <w:t></w:t>
      </w:r>
      <w:r>
        <w:rPr>
          <w:color w:val="212121"/>
          <w:sz w:val="14"/>
          <w:szCs w:val="14"/>
        </w:rPr>
        <w:t>         </w:t>
      </w:r>
      <w:r>
        <w:rPr>
          <w:rFonts w:ascii="Century Gothic" w:hAnsi="Century Gothic"/>
          <w:color w:val="212121"/>
          <w:sz w:val="22"/>
          <w:szCs w:val="22"/>
        </w:rPr>
        <w:t>61% of those who would hide aspects of themselves said they would hide or change the way they look to avoid being bullied</w:t>
      </w:r>
    </w:p>
    <w:p w14:paraId="2D7C9C1C" w14:textId="77777777" w:rsidR="008344FD" w:rsidRDefault="008344FD" w:rsidP="008344FD">
      <w:pPr>
        <w:pStyle w:val="xmsolistparagraph"/>
        <w:shd w:val="clear" w:color="auto" w:fill="FFFFFF"/>
        <w:spacing w:before="0" w:beforeAutospacing="0" w:after="240" w:afterAutospacing="0" w:line="360" w:lineRule="atLeast"/>
        <w:ind w:left="714" w:hanging="357"/>
        <w:rPr>
          <w:rFonts w:ascii="Calibri" w:hAnsi="Calibri"/>
          <w:color w:val="212121"/>
        </w:rPr>
      </w:pPr>
      <w:r>
        <w:rPr>
          <w:rFonts w:ascii="Symbol" w:hAnsi="Symbol"/>
          <w:color w:val="212121"/>
          <w:sz w:val="22"/>
          <w:szCs w:val="22"/>
        </w:rPr>
        <w:t></w:t>
      </w:r>
      <w:r>
        <w:rPr>
          <w:color w:val="212121"/>
          <w:sz w:val="14"/>
          <w:szCs w:val="14"/>
        </w:rPr>
        <w:t>         </w:t>
      </w:r>
      <w:r>
        <w:rPr>
          <w:rFonts w:ascii="Century Gothic" w:hAnsi="Century Gothic"/>
          <w:color w:val="212121"/>
          <w:sz w:val="22"/>
          <w:szCs w:val="22"/>
        </w:rPr>
        <w:t>64% of children polled have come across someone being bullied for being ‘different’ from others, yet more than a third (36%) say they don’t learn enough in school about what to do if it happens to them</w:t>
      </w:r>
    </w:p>
    <w:p w14:paraId="207DA6EE" w14:textId="77777777" w:rsidR="008344FD" w:rsidRDefault="008344FD" w:rsidP="008344FD">
      <w:pPr>
        <w:pStyle w:val="xmsolistparagraph"/>
        <w:shd w:val="clear" w:color="auto" w:fill="FFFFFF"/>
        <w:spacing w:before="0" w:beforeAutospacing="0" w:after="240" w:afterAutospacing="0" w:line="360" w:lineRule="atLeast"/>
        <w:ind w:left="714" w:hanging="357"/>
        <w:rPr>
          <w:rFonts w:ascii="Calibri" w:hAnsi="Calibri"/>
          <w:color w:val="212121"/>
        </w:rPr>
      </w:pPr>
      <w:r>
        <w:rPr>
          <w:rFonts w:ascii="Symbol" w:hAnsi="Symbol"/>
          <w:color w:val="212121"/>
          <w:sz w:val="22"/>
          <w:szCs w:val="22"/>
        </w:rPr>
        <w:t></w:t>
      </w:r>
      <w:r>
        <w:rPr>
          <w:color w:val="212121"/>
          <w:sz w:val="14"/>
          <w:szCs w:val="14"/>
        </w:rPr>
        <w:t>         </w:t>
      </w:r>
      <w:r>
        <w:rPr>
          <w:rFonts w:ascii="Century Gothic" w:hAnsi="Century Gothic"/>
          <w:color w:val="212121"/>
          <w:sz w:val="22"/>
          <w:szCs w:val="22"/>
        </w:rPr>
        <w:t>Anti-Bullying Week 2017 (13-17 Nov) has the theme ‘All Different, All Equal’.</w:t>
      </w:r>
    </w:p>
    <w:p w14:paraId="0F79BA40" w14:textId="2BBB1FCD" w:rsidR="008344FD" w:rsidRDefault="008344FD" w:rsidP="008344FD">
      <w:pPr>
        <w:pStyle w:val="xmsolistparagraph"/>
        <w:shd w:val="clear" w:color="auto" w:fill="FFFFFF"/>
        <w:spacing w:before="0" w:beforeAutospacing="0" w:after="240" w:afterAutospacing="0" w:line="360" w:lineRule="atLeast"/>
        <w:ind w:left="714" w:hanging="357"/>
        <w:rPr>
          <w:rFonts w:ascii="Calibri" w:hAnsi="Calibri"/>
          <w:color w:val="212121"/>
        </w:rPr>
      </w:pPr>
      <w:r>
        <w:rPr>
          <w:rFonts w:ascii="Symbol" w:hAnsi="Symbol"/>
          <w:color w:val="212121"/>
          <w:sz w:val="22"/>
          <w:szCs w:val="22"/>
        </w:rPr>
        <w:t></w:t>
      </w:r>
      <w:r>
        <w:rPr>
          <w:color w:val="212121"/>
          <w:sz w:val="14"/>
          <w:szCs w:val="14"/>
        </w:rPr>
        <w:t>         </w:t>
      </w:r>
      <w:r w:rsidR="0069777A">
        <w:rPr>
          <w:rFonts w:ascii="Century Gothic" w:hAnsi="Century Gothic"/>
          <w:color w:val="212121"/>
          <w:sz w:val="22"/>
          <w:szCs w:val="22"/>
        </w:rPr>
        <w:t>Anti-Bullying Alliance</w:t>
      </w:r>
      <w:r>
        <w:rPr>
          <w:rFonts w:ascii="Century Gothic" w:hAnsi="Century Gothic"/>
          <w:color w:val="212121"/>
          <w:sz w:val="22"/>
          <w:szCs w:val="22"/>
        </w:rPr>
        <w:t xml:space="preserve"> patron Andy Day, with his band Andy and the Odd Socks, is getting schools and early years settings to celebrate what makes us all unique by asking child</w:t>
      </w:r>
      <w:r w:rsidR="0069777A">
        <w:rPr>
          <w:rFonts w:ascii="Century Gothic" w:hAnsi="Century Gothic"/>
          <w:color w:val="212121"/>
          <w:sz w:val="22"/>
          <w:szCs w:val="22"/>
        </w:rPr>
        <w:t>ren to wear odd socks to school on the first day of Anti-Bullying Week (13</w:t>
      </w:r>
      <w:r w:rsidR="0069777A" w:rsidRPr="0069777A">
        <w:rPr>
          <w:rFonts w:ascii="Century Gothic" w:hAnsi="Century Gothic"/>
          <w:color w:val="212121"/>
          <w:sz w:val="22"/>
          <w:szCs w:val="22"/>
          <w:vertAlign w:val="superscript"/>
        </w:rPr>
        <w:t>th</w:t>
      </w:r>
      <w:r w:rsidR="0069777A">
        <w:rPr>
          <w:rFonts w:ascii="Century Gothic" w:hAnsi="Century Gothic"/>
          <w:color w:val="212121"/>
          <w:sz w:val="22"/>
          <w:szCs w:val="22"/>
        </w:rPr>
        <w:t xml:space="preserve"> Nov) and celebrate ‘Odd Socks Day’.</w:t>
      </w:r>
    </w:p>
    <w:p w14:paraId="4BEAEF28" w14:textId="10040110" w:rsidR="008344FD" w:rsidRDefault="008344FD" w:rsidP="004E32E6">
      <w:pPr>
        <w:pStyle w:val="xmsonormal"/>
        <w:shd w:val="clear" w:color="auto" w:fill="FFFFFF"/>
        <w:spacing w:before="0" w:beforeAutospacing="0" w:after="240" w:afterAutospacing="0" w:line="360" w:lineRule="auto"/>
        <w:rPr>
          <w:color w:val="212121"/>
        </w:rPr>
      </w:pPr>
      <w:r>
        <w:rPr>
          <w:rFonts w:ascii="Century Gothic" w:hAnsi="Century Gothic"/>
          <w:color w:val="212121"/>
          <w:sz w:val="22"/>
          <w:szCs w:val="22"/>
        </w:rPr>
        <w:t>Campaigners are urging schools to celebrate what makes pupils unique during Anti-Bullying Week (13-17 Nov) as a new poll of more than 1,600 8 to 16 y</w:t>
      </w:r>
      <w:r w:rsidR="006254C7">
        <w:rPr>
          <w:rFonts w:ascii="Century Gothic" w:hAnsi="Century Gothic"/>
          <w:color w:val="212121"/>
          <w:sz w:val="22"/>
          <w:szCs w:val="22"/>
        </w:rPr>
        <w:t xml:space="preserve">ear olds in England found that </w:t>
      </w:r>
      <w:r>
        <w:rPr>
          <w:rFonts w:ascii="Century Gothic" w:hAnsi="Century Gothic"/>
          <w:color w:val="212121"/>
          <w:sz w:val="22"/>
          <w:szCs w:val="22"/>
        </w:rPr>
        <w:t>over half (52%) worry about being seen as ‘different’ from others, and 40% would hide or change aspects of themselves for fear of being bullied.</w:t>
      </w:r>
    </w:p>
    <w:p w14:paraId="0EE5BD6E" w14:textId="77777777" w:rsidR="008344FD" w:rsidRDefault="008344FD" w:rsidP="00445C9E">
      <w:pPr>
        <w:pStyle w:val="xmsonormal"/>
        <w:shd w:val="clear" w:color="auto" w:fill="FFFFFF"/>
        <w:spacing w:before="0" w:beforeAutospacing="0" w:line="360" w:lineRule="auto"/>
        <w:rPr>
          <w:color w:val="212121"/>
        </w:rPr>
      </w:pPr>
      <w:r>
        <w:rPr>
          <w:rFonts w:ascii="Century Gothic" w:hAnsi="Century Gothic"/>
          <w:color w:val="212121"/>
          <w:sz w:val="22"/>
          <w:szCs w:val="22"/>
        </w:rPr>
        <w:t>The poll, published by the Anti-Bullying Alliance based at the National Children’s Bureau, shows that while the majority of children (96%) think it is important to be yourself, of the two-fifths of children who would conceal something about themselves, 61% said they would hide or change the way they look to avoid being bullied.</w:t>
      </w:r>
    </w:p>
    <w:p w14:paraId="1EA0EE05" w14:textId="71B93196" w:rsidR="008344FD" w:rsidRDefault="008344FD" w:rsidP="00445C9E">
      <w:pPr>
        <w:pStyle w:val="xmsonormal"/>
        <w:shd w:val="clear" w:color="auto" w:fill="FFFFFF"/>
        <w:spacing w:before="0" w:beforeAutospacing="0" w:line="360" w:lineRule="auto"/>
        <w:rPr>
          <w:color w:val="212121"/>
        </w:rPr>
      </w:pPr>
      <w:r>
        <w:rPr>
          <w:rFonts w:ascii="Century Gothic" w:hAnsi="Century Gothic"/>
          <w:color w:val="212121"/>
          <w:sz w:val="22"/>
          <w:szCs w:val="22"/>
        </w:rPr>
        <w:t xml:space="preserve">Worryingly, 64% of children polled have come across someone being bullied because </w:t>
      </w:r>
      <w:proofErr w:type="gramStart"/>
      <w:r>
        <w:rPr>
          <w:rFonts w:ascii="Century Gothic" w:hAnsi="Century Gothic"/>
          <w:color w:val="212121"/>
          <w:sz w:val="22"/>
          <w:szCs w:val="22"/>
        </w:rPr>
        <w:t>they</w:t>
      </w:r>
      <w:proofErr w:type="gramEnd"/>
      <w:r>
        <w:rPr>
          <w:rFonts w:ascii="Century Gothic" w:hAnsi="Century Gothic"/>
          <w:color w:val="212121"/>
          <w:sz w:val="22"/>
          <w:szCs w:val="22"/>
        </w:rPr>
        <w:t xml:space="preserve"> were different – with children in primary school only marginally less likely to have done so than those in secondary school, suggesting that bullying behaviour can start at an early age. Despite this</w:t>
      </w:r>
      <w:r w:rsidR="00B9572F">
        <w:rPr>
          <w:rFonts w:ascii="Century Gothic" w:hAnsi="Century Gothic"/>
          <w:color w:val="212121"/>
          <w:sz w:val="22"/>
          <w:szCs w:val="22"/>
        </w:rPr>
        <w:t>,</w:t>
      </w:r>
      <w:r>
        <w:rPr>
          <w:rFonts w:ascii="Century Gothic" w:hAnsi="Century Gothic"/>
          <w:color w:val="212121"/>
          <w:sz w:val="22"/>
          <w:szCs w:val="22"/>
        </w:rPr>
        <w:t xml:space="preserve"> more than a third (36%) said that teachers didn’t do enough to educate them about what to do if bullying happened to them.</w:t>
      </w:r>
    </w:p>
    <w:p w14:paraId="30C91D7B" w14:textId="138D747A" w:rsidR="000D3832" w:rsidRPr="004E32E6" w:rsidRDefault="008344FD" w:rsidP="004E32E6">
      <w:pPr>
        <w:pStyle w:val="xmsonormal"/>
        <w:shd w:val="clear" w:color="auto" w:fill="FFFFFF"/>
        <w:spacing w:before="0" w:beforeAutospacing="0" w:after="240" w:afterAutospacing="0" w:line="360" w:lineRule="auto"/>
        <w:rPr>
          <w:color w:val="212121"/>
        </w:rPr>
      </w:pPr>
      <w:r>
        <w:rPr>
          <w:rFonts w:ascii="Century Gothic" w:hAnsi="Century Gothic"/>
          <w:color w:val="212121"/>
          <w:sz w:val="22"/>
          <w:szCs w:val="22"/>
        </w:rPr>
        <w:lastRenderedPageBreak/>
        <w:t>The poll also found that 41% of children would keep quiet if someone else was being bullied because they didn’t want to be bullied themselves.</w:t>
      </w:r>
    </w:p>
    <w:p w14:paraId="22E9F9A1"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sz w:val="22"/>
          <w:szCs w:val="22"/>
        </w:rPr>
        <w:t xml:space="preserve">During Anti-Bullying Week, supported this year by award winning British technology company </w:t>
      </w:r>
      <w:proofErr w:type="spellStart"/>
      <w:r w:rsidRPr="00706EC7">
        <w:rPr>
          <w:rFonts w:ascii="Century Gothic" w:hAnsi="Century Gothic"/>
          <w:sz w:val="22"/>
          <w:szCs w:val="22"/>
        </w:rPr>
        <w:t>SafeToNet</w:t>
      </w:r>
      <w:proofErr w:type="spellEnd"/>
      <w:r w:rsidRPr="00706EC7">
        <w:rPr>
          <w:rFonts w:ascii="Century Gothic" w:hAnsi="Century Gothic"/>
          <w:sz w:val="22"/>
          <w:szCs w:val="22"/>
        </w:rPr>
        <w:t>, children in schools across the country will be sending the message loud and clear that they are ‘All Different, All Equal’.</w:t>
      </w:r>
    </w:p>
    <w:p w14:paraId="051A5841" w14:textId="646BE206"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sz w:val="22"/>
          <w:szCs w:val="22"/>
        </w:rPr>
        <w:t xml:space="preserve">The Anti-Bullying Alliance’s patron - children’s television star and frontman of children’s </w:t>
      </w:r>
      <w:proofErr w:type="spellStart"/>
      <w:r w:rsidRPr="00706EC7">
        <w:rPr>
          <w:rFonts w:ascii="Century Gothic" w:hAnsi="Century Gothic"/>
          <w:sz w:val="22"/>
          <w:szCs w:val="22"/>
        </w:rPr>
        <w:t>rock’n’roll</w:t>
      </w:r>
      <w:proofErr w:type="spellEnd"/>
      <w:r w:rsidRPr="00706EC7">
        <w:rPr>
          <w:rFonts w:ascii="Century Gothic" w:hAnsi="Century Gothic"/>
          <w:sz w:val="22"/>
          <w:szCs w:val="22"/>
        </w:rPr>
        <w:t xml:space="preserve"> band Andy and the Odd Socks, Andy Day - is getting children talking about celebrating what makes everyone unique in a fun way b</w:t>
      </w:r>
      <w:r w:rsidR="0069777A">
        <w:rPr>
          <w:rFonts w:ascii="Century Gothic" w:hAnsi="Century Gothic"/>
          <w:sz w:val="22"/>
          <w:szCs w:val="22"/>
        </w:rPr>
        <w:t xml:space="preserve">y encouraging children to wear </w:t>
      </w:r>
      <w:r w:rsidR="001E2323">
        <w:rPr>
          <w:rFonts w:ascii="Century Gothic" w:hAnsi="Century Gothic"/>
          <w:sz w:val="22"/>
          <w:szCs w:val="22"/>
        </w:rPr>
        <w:t xml:space="preserve">odd socks </w:t>
      </w:r>
      <w:r w:rsidR="0069777A">
        <w:rPr>
          <w:rFonts w:ascii="Century Gothic" w:hAnsi="Century Gothic"/>
          <w:sz w:val="22"/>
          <w:szCs w:val="22"/>
        </w:rPr>
        <w:t>on the first day of Anti-Bullying Week</w:t>
      </w:r>
      <w:r w:rsidR="001E2323">
        <w:rPr>
          <w:rFonts w:ascii="Century Gothic" w:hAnsi="Century Gothic"/>
          <w:sz w:val="22"/>
          <w:szCs w:val="22"/>
        </w:rPr>
        <w:t xml:space="preserve">, </w:t>
      </w:r>
      <w:bookmarkStart w:id="0" w:name="_GoBack"/>
      <w:bookmarkEnd w:id="0"/>
      <w:r w:rsidRPr="00706EC7">
        <w:rPr>
          <w:rFonts w:ascii="Century Gothic" w:hAnsi="Century Gothic"/>
          <w:sz w:val="22"/>
          <w:szCs w:val="22"/>
        </w:rPr>
        <w:t>raise money for anti-bullying charities</w:t>
      </w:r>
      <w:r w:rsidR="001E2323">
        <w:rPr>
          <w:rFonts w:ascii="Century Gothic" w:hAnsi="Century Gothic"/>
          <w:sz w:val="22"/>
          <w:szCs w:val="22"/>
        </w:rPr>
        <w:t xml:space="preserve"> and celebrate ‘Odd Socks Day’</w:t>
      </w:r>
      <w:r w:rsidRPr="00706EC7">
        <w:rPr>
          <w:rFonts w:ascii="Century Gothic" w:hAnsi="Century Gothic"/>
          <w:sz w:val="22"/>
          <w:szCs w:val="22"/>
        </w:rPr>
        <w:t>. Andy and the Odd Socks new single ‘Unique’ is being released to mark the beginning of Anti-Bullying Week 2017.</w:t>
      </w:r>
    </w:p>
    <w:p w14:paraId="5EB86305" w14:textId="77777777" w:rsidR="000D3832" w:rsidRPr="00706EC7" w:rsidRDefault="000D3832" w:rsidP="000D3832">
      <w:pPr>
        <w:spacing w:before="240" w:after="240" w:line="360" w:lineRule="auto"/>
        <w:outlineLvl w:val="0"/>
        <w:rPr>
          <w:rFonts w:ascii="Century Gothic" w:hAnsi="Century Gothic"/>
          <w:b/>
          <w:sz w:val="22"/>
          <w:szCs w:val="22"/>
        </w:rPr>
      </w:pPr>
      <w:r w:rsidRPr="00706EC7">
        <w:rPr>
          <w:rFonts w:ascii="Century Gothic" w:hAnsi="Century Gothic"/>
          <w:b/>
          <w:sz w:val="22"/>
          <w:szCs w:val="22"/>
        </w:rPr>
        <w:t>Martha Evans, Coordinator of the Anti-Bullying Alliance, said:</w:t>
      </w:r>
    </w:p>
    <w:p w14:paraId="62BB9380" w14:textId="6698C1CB" w:rsidR="000D3832" w:rsidRPr="00706EC7" w:rsidRDefault="000D3832" w:rsidP="000D3832">
      <w:pPr>
        <w:spacing w:before="240" w:after="240" w:line="360" w:lineRule="auto"/>
        <w:rPr>
          <w:rFonts w:ascii="Century Gothic" w:hAnsi="Century Gothic"/>
          <w:i/>
          <w:sz w:val="22"/>
          <w:szCs w:val="22"/>
        </w:rPr>
      </w:pPr>
      <w:r w:rsidRPr="00706EC7">
        <w:rPr>
          <w:rFonts w:ascii="Century Gothic" w:hAnsi="Century Gothic"/>
          <w:i/>
          <w:sz w:val="22"/>
          <w:szCs w:val="22"/>
        </w:rPr>
        <w:t>“T</w:t>
      </w:r>
      <w:r w:rsidR="004E32E6">
        <w:rPr>
          <w:rFonts w:ascii="Century Gothic" w:hAnsi="Century Gothic"/>
          <w:i/>
          <w:sz w:val="22"/>
          <w:szCs w:val="22"/>
        </w:rPr>
        <w:t>his poll</w:t>
      </w:r>
      <w:r w:rsidRPr="00706EC7">
        <w:rPr>
          <w:rFonts w:ascii="Century Gothic" w:hAnsi="Century Gothic"/>
          <w:i/>
          <w:sz w:val="22"/>
          <w:szCs w:val="22"/>
        </w:rPr>
        <w:t xml:space="preserve"> shows that some children are worried about being themselves for fear of bullying. They worry about many things that might make them ‘stand out’ including their appearance, disability, culture, or religion. It is so important that we learn to celebrate the things that make us all different, and are clear that it is never OK to bully someone. </w:t>
      </w:r>
    </w:p>
    <w:p w14:paraId="511689CA" w14:textId="77777777" w:rsidR="000D3832" w:rsidRPr="00706EC7" w:rsidRDefault="000D3832" w:rsidP="000D3832">
      <w:pPr>
        <w:spacing w:before="240" w:after="240" w:line="360" w:lineRule="auto"/>
        <w:rPr>
          <w:rFonts w:ascii="Century Gothic" w:hAnsi="Century Gothic"/>
          <w:i/>
          <w:color w:val="000000" w:themeColor="text1"/>
          <w:sz w:val="22"/>
          <w:szCs w:val="22"/>
        </w:rPr>
      </w:pPr>
      <w:r w:rsidRPr="00706EC7">
        <w:rPr>
          <w:rFonts w:ascii="Century Gothic" w:hAnsi="Century Gothic"/>
          <w:i/>
          <w:sz w:val="22"/>
          <w:szCs w:val="22"/>
        </w:rPr>
        <w:t xml:space="preserve">“Anti-Bullying Week is sending the message we are ‘All Different, All Equal’ and we hope to provide a platform for children, teachers and parents, to raise awareness of what to do if you are being bullied, or </w:t>
      </w:r>
      <w:r w:rsidRPr="00706EC7">
        <w:rPr>
          <w:rFonts w:ascii="Century Gothic" w:hAnsi="Century Gothic"/>
          <w:i/>
          <w:color w:val="000000" w:themeColor="text1"/>
          <w:sz w:val="22"/>
          <w:szCs w:val="22"/>
        </w:rPr>
        <w:t>see it happening to someone else. We are delighted to be working on such a positive campaign being celebrated by pupils, parents, schools and anti-bullying organisations across the country.”</w:t>
      </w:r>
    </w:p>
    <w:p w14:paraId="68B0E0A0" w14:textId="77777777" w:rsidR="000D3832" w:rsidRPr="00706EC7" w:rsidRDefault="000D3832" w:rsidP="000D3832">
      <w:pPr>
        <w:spacing w:before="240" w:after="240" w:line="360" w:lineRule="auto"/>
        <w:outlineLvl w:val="0"/>
        <w:rPr>
          <w:rFonts w:ascii="Century Gothic" w:hAnsi="Century Gothic"/>
          <w:b/>
          <w:color w:val="000000" w:themeColor="text1"/>
          <w:sz w:val="22"/>
          <w:szCs w:val="22"/>
        </w:rPr>
      </w:pPr>
      <w:r w:rsidRPr="00706EC7">
        <w:rPr>
          <w:rFonts w:ascii="Century Gothic" w:hAnsi="Century Gothic"/>
          <w:b/>
          <w:color w:val="000000" w:themeColor="text1"/>
          <w:sz w:val="22"/>
          <w:szCs w:val="22"/>
        </w:rPr>
        <w:t xml:space="preserve">Andy Day, of Andy and the Odd Socks, said: </w:t>
      </w:r>
    </w:p>
    <w:p w14:paraId="64A63696" w14:textId="799F3EC3" w:rsidR="000D3832" w:rsidRPr="00706EC7" w:rsidRDefault="000D3832" w:rsidP="000D3832">
      <w:pPr>
        <w:spacing w:before="240" w:after="240" w:line="360" w:lineRule="auto"/>
        <w:rPr>
          <w:rFonts w:ascii="Century Gothic" w:hAnsi="Century Gothic"/>
          <w:bCs/>
          <w:i/>
          <w:color w:val="000000" w:themeColor="text1"/>
          <w:spacing w:val="3"/>
          <w:sz w:val="22"/>
          <w:szCs w:val="22"/>
          <w:shd w:val="clear" w:color="auto" w:fill="FFFFFF"/>
        </w:rPr>
      </w:pPr>
      <w:r w:rsidRPr="00706EC7">
        <w:rPr>
          <w:rFonts w:ascii="Century Gothic" w:hAnsi="Century Gothic" w:cs="HelveticaNeueLTStd-Lt"/>
          <w:i/>
          <w:sz w:val="22"/>
          <w:szCs w:val="22"/>
        </w:rPr>
        <w:t xml:space="preserve">“We are over the moon to be supporting Anti-Bullying Alliance on such an incredibly important issue as Anti-Bullying Week. Our songs are all about being unique and appreciating others unique qualities. </w:t>
      </w:r>
      <w:r w:rsidR="00445C9E">
        <w:rPr>
          <w:rFonts w:ascii="Century Gothic" w:hAnsi="Century Gothic" w:cs="HelveticaNeueLTStd-Lt"/>
          <w:i/>
          <w:sz w:val="22"/>
          <w:szCs w:val="22"/>
        </w:rPr>
        <w:t>Whilst this poll</w:t>
      </w:r>
      <w:r w:rsidRPr="00706EC7">
        <w:rPr>
          <w:rFonts w:ascii="Century Gothic" w:hAnsi="Century Gothic" w:cs="HelveticaNeueLTStd-Lt"/>
          <w:i/>
          <w:sz w:val="22"/>
          <w:szCs w:val="22"/>
        </w:rPr>
        <w:t xml:space="preserve"> paints a worrying picture, encouraging acceptance of individuality at an early age can help prevent bullying from taking root. We are in a privileged position that enables us to influence younger children’s behaviour for good. Odd Socks Day is such a simple awareness raiser and we really hope schools will get on board.”</w:t>
      </w:r>
    </w:p>
    <w:p w14:paraId="5788F7E0" w14:textId="77777777" w:rsidR="000D3832" w:rsidRPr="00706EC7" w:rsidRDefault="000D3832" w:rsidP="000D3832">
      <w:pPr>
        <w:spacing w:before="240" w:after="240" w:line="360" w:lineRule="auto"/>
        <w:outlineLvl w:val="0"/>
        <w:rPr>
          <w:rFonts w:ascii="Century Gothic" w:hAnsi="Century Gothic"/>
          <w:b/>
          <w:bCs/>
          <w:color w:val="000000" w:themeColor="text1"/>
          <w:spacing w:val="3"/>
          <w:sz w:val="22"/>
          <w:szCs w:val="22"/>
          <w:shd w:val="clear" w:color="auto" w:fill="FFFFFF"/>
        </w:rPr>
      </w:pPr>
      <w:r w:rsidRPr="00706EC7">
        <w:rPr>
          <w:rFonts w:ascii="Century Gothic" w:hAnsi="Century Gothic"/>
          <w:b/>
          <w:bCs/>
          <w:color w:val="000000" w:themeColor="text1"/>
          <w:spacing w:val="3"/>
          <w:sz w:val="22"/>
          <w:szCs w:val="22"/>
          <w:shd w:val="clear" w:color="auto" w:fill="FFFFFF"/>
        </w:rPr>
        <w:lastRenderedPageBreak/>
        <w:t xml:space="preserve">Richard </w:t>
      </w:r>
      <w:proofErr w:type="spellStart"/>
      <w:r w:rsidRPr="00706EC7">
        <w:rPr>
          <w:rFonts w:ascii="Century Gothic" w:hAnsi="Century Gothic"/>
          <w:b/>
          <w:bCs/>
          <w:color w:val="000000" w:themeColor="text1"/>
          <w:spacing w:val="3"/>
          <w:sz w:val="22"/>
          <w:szCs w:val="22"/>
          <w:shd w:val="clear" w:color="auto" w:fill="FFFFFF"/>
        </w:rPr>
        <w:t>Pursey</w:t>
      </w:r>
      <w:proofErr w:type="spellEnd"/>
      <w:r w:rsidRPr="00706EC7">
        <w:rPr>
          <w:rFonts w:ascii="Century Gothic" w:hAnsi="Century Gothic"/>
          <w:b/>
          <w:bCs/>
          <w:color w:val="000000" w:themeColor="text1"/>
          <w:spacing w:val="3"/>
          <w:sz w:val="22"/>
          <w:szCs w:val="22"/>
          <w:shd w:val="clear" w:color="auto" w:fill="FFFFFF"/>
        </w:rPr>
        <w:t xml:space="preserve">, CEO of </w:t>
      </w:r>
      <w:proofErr w:type="spellStart"/>
      <w:r w:rsidRPr="00706EC7">
        <w:rPr>
          <w:rFonts w:ascii="Century Gothic" w:hAnsi="Century Gothic"/>
          <w:b/>
          <w:bCs/>
          <w:color w:val="000000" w:themeColor="text1"/>
          <w:spacing w:val="3"/>
          <w:sz w:val="22"/>
          <w:szCs w:val="22"/>
          <w:shd w:val="clear" w:color="auto" w:fill="FFFFFF"/>
        </w:rPr>
        <w:t>SafeToNet</w:t>
      </w:r>
      <w:proofErr w:type="spellEnd"/>
      <w:r w:rsidRPr="00706EC7">
        <w:rPr>
          <w:rFonts w:ascii="Century Gothic" w:hAnsi="Century Gothic"/>
          <w:b/>
          <w:bCs/>
          <w:color w:val="000000" w:themeColor="text1"/>
          <w:spacing w:val="3"/>
          <w:sz w:val="22"/>
          <w:szCs w:val="22"/>
          <w:shd w:val="clear" w:color="auto" w:fill="FFFFFF"/>
        </w:rPr>
        <w:t xml:space="preserve">, said: </w:t>
      </w:r>
    </w:p>
    <w:p w14:paraId="3C9A2EFB" w14:textId="6DA899A2" w:rsidR="000D3832" w:rsidRPr="00706EC7" w:rsidRDefault="000D3832" w:rsidP="000D3832">
      <w:pPr>
        <w:widowControl w:val="0"/>
        <w:autoSpaceDE w:val="0"/>
        <w:autoSpaceDN w:val="0"/>
        <w:adjustRightInd w:val="0"/>
        <w:spacing w:after="240" w:line="360" w:lineRule="auto"/>
        <w:rPr>
          <w:rFonts w:ascii="Century Gothic" w:hAnsi="Century Gothic" w:cs="Times"/>
          <w:color w:val="000000"/>
          <w:sz w:val="22"/>
          <w:szCs w:val="22"/>
        </w:rPr>
      </w:pPr>
      <w:r w:rsidRPr="00706EC7">
        <w:rPr>
          <w:rFonts w:ascii="Century Gothic" w:hAnsi="Century Gothic" w:cs="Times"/>
          <w:color w:val="000000"/>
          <w:sz w:val="22"/>
          <w:szCs w:val="22"/>
        </w:rPr>
        <w:t>“</w:t>
      </w:r>
      <w:r>
        <w:rPr>
          <w:rFonts w:ascii="Century Gothic" w:hAnsi="Century Gothic" w:cs="Times"/>
          <w:color w:val="000000"/>
          <w:sz w:val="22"/>
          <w:szCs w:val="22"/>
        </w:rPr>
        <w:t xml:space="preserve">We’re all different, </w:t>
      </w:r>
      <w:r w:rsidRPr="00706EC7">
        <w:rPr>
          <w:rFonts w:ascii="Century Gothic" w:hAnsi="Century Gothic" w:cs="Times"/>
          <w:color w:val="000000"/>
          <w:sz w:val="22"/>
          <w:szCs w:val="22"/>
        </w:rPr>
        <w:t xml:space="preserve">this is </w:t>
      </w:r>
      <w:r>
        <w:rPr>
          <w:rFonts w:ascii="Century Gothic" w:hAnsi="Century Gothic" w:cs="Times"/>
          <w:color w:val="000000"/>
          <w:sz w:val="22"/>
          <w:szCs w:val="22"/>
        </w:rPr>
        <w:t>a defining trait of being human</w:t>
      </w:r>
      <w:r w:rsidRPr="00706EC7">
        <w:rPr>
          <w:rFonts w:ascii="Century Gothic" w:hAnsi="Century Gothic" w:cs="Times"/>
          <w:color w:val="000000"/>
          <w:sz w:val="22"/>
          <w:szCs w:val="22"/>
        </w:rPr>
        <w:t xml:space="preserve"> and young people as they grow and mature should not be bullied for what makes them ‘different’. S</w:t>
      </w:r>
      <w:r w:rsidR="00916BCC">
        <w:rPr>
          <w:rFonts w:ascii="Century Gothic" w:hAnsi="Century Gothic" w:cs="Times"/>
          <w:color w:val="000000"/>
          <w:sz w:val="22"/>
          <w:szCs w:val="22"/>
        </w:rPr>
        <w:t>ocial Media and the internet have</w:t>
      </w:r>
      <w:r w:rsidRPr="00706EC7">
        <w:rPr>
          <w:rFonts w:ascii="Century Gothic" w:hAnsi="Century Gothic" w:cs="Times"/>
          <w:color w:val="000000"/>
          <w:sz w:val="22"/>
          <w:szCs w:val="22"/>
        </w:rPr>
        <w:t xml:space="preserve"> many benefits but young people tell us that they are often worried about the additional pressures to be or look a certain way that the online world brings. </w:t>
      </w:r>
      <w:proofErr w:type="spellStart"/>
      <w:r w:rsidRPr="00706EC7">
        <w:rPr>
          <w:rFonts w:ascii="Century Gothic" w:hAnsi="Century Gothic" w:cs="Times"/>
          <w:color w:val="000000"/>
          <w:sz w:val="22"/>
          <w:szCs w:val="22"/>
        </w:rPr>
        <w:t>SafeToNet</w:t>
      </w:r>
      <w:proofErr w:type="spellEnd"/>
      <w:r w:rsidRPr="00706EC7">
        <w:rPr>
          <w:rFonts w:ascii="Century Gothic" w:hAnsi="Century Gothic" w:cs="Times"/>
          <w:color w:val="000000"/>
          <w:sz w:val="22"/>
          <w:szCs w:val="22"/>
        </w:rPr>
        <w:t xml:space="preserve"> is committed to helping create an environment where children who currently cho</w:t>
      </w:r>
      <w:r>
        <w:rPr>
          <w:rFonts w:ascii="Century Gothic" w:hAnsi="Century Gothic" w:cs="Times"/>
          <w:color w:val="000000"/>
          <w:sz w:val="22"/>
          <w:szCs w:val="22"/>
        </w:rPr>
        <w:t>o</w:t>
      </w:r>
      <w:r w:rsidRPr="00706EC7">
        <w:rPr>
          <w:rFonts w:ascii="Century Gothic" w:hAnsi="Century Gothic" w:cs="Times"/>
          <w:color w:val="000000"/>
          <w:sz w:val="22"/>
          <w:szCs w:val="22"/>
        </w:rPr>
        <w:t>se to hide aspects of their developing personality can use amazing online resources, without fear of bullying.”</w:t>
      </w:r>
    </w:p>
    <w:p w14:paraId="02092E86" w14:textId="77777777" w:rsidR="000D3832" w:rsidRPr="00706EC7" w:rsidRDefault="000D3832" w:rsidP="000D3832">
      <w:pPr>
        <w:spacing w:before="240" w:after="240" w:line="360" w:lineRule="auto"/>
        <w:rPr>
          <w:rFonts w:ascii="Century Gothic" w:hAnsi="Century Gothic"/>
          <w:b/>
          <w:color w:val="000000" w:themeColor="text1"/>
          <w:sz w:val="22"/>
          <w:szCs w:val="22"/>
        </w:rPr>
      </w:pPr>
      <w:r w:rsidRPr="00706EC7">
        <w:rPr>
          <w:rFonts w:ascii="Century Gothic" w:hAnsi="Century Gothic"/>
          <w:b/>
          <w:color w:val="000000" w:themeColor="text1"/>
          <w:sz w:val="22"/>
          <w:szCs w:val="22"/>
        </w:rPr>
        <w:t xml:space="preserve">Find out how to get involved with Anti-Bullying Week at: </w:t>
      </w:r>
      <w:hyperlink r:id="rId9" w:history="1">
        <w:r w:rsidRPr="00706EC7">
          <w:rPr>
            <w:rStyle w:val="Hyperlink"/>
            <w:rFonts w:ascii="Century Gothic" w:hAnsi="Century Gothic"/>
            <w:b/>
            <w:color w:val="000000" w:themeColor="text1"/>
            <w:sz w:val="22"/>
            <w:szCs w:val="22"/>
          </w:rPr>
          <w:t>www.anti-bullyingalliance.org.uk/antibullyingweek</w:t>
        </w:r>
      </w:hyperlink>
      <w:r w:rsidRPr="00706EC7">
        <w:rPr>
          <w:rStyle w:val="Hyperlink"/>
          <w:rFonts w:ascii="Century Gothic" w:hAnsi="Century Gothic"/>
          <w:b/>
          <w:color w:val="000000" w:themeColor="text1"/>
          <w:sz w:val="22"/>
          <w:szCs w:val="22"/>
        </w:rPr>
        <w:t xml:space="preserve"> </w:t>
      </w:r>
      <w:r w:rsidRPr="00706EC7">
        <w:rPr>
          <w:rFonts w:ascii="Century Gothic" w:hAnsi="Century Gothic"/>
          <w:b/>
          <w:color w:val="000000" w:themeColor="text1"/>
          <w:sz w:val="22"/>
          <w:szCs w:val="22"/>
        </w:rPr>
        <w:t>and join us on Facebook, Twitter and Instagram using #</w:t>
      </w:r>
      <w:proofErr w:type="spellStart"/>
      <w:r w:rsidRPr="00706EC7">
        <w:rPr>
          <w:rFonts w:ascii="Century Gothic" w:hAnsi="Century Gothic"/>
          <w:b/>
          <w:color w:val="000000" w:themeColor="text1"/>
          <w:sz w:val="22"/>
          <w:szCs w:val="22"/>
        </w:rPr>
        <w:t>AntiBullyingWeek</w:t>
      </w:r>
      <w:proofErr w:type="spellEnd"/>
      <w:r w:rsidRPr="00706EC7">
        <w:rPr>
          <w:rFonts w:ascii="Century Gothic" w:hAnsi="Century Gothic"/>
          <w:b/>
          <w:color w:val="000000" w:themeColor="text1"/>
          <w:sz w:val="22"/>
          <w:szCs w:val="22"/>
        </w:rPr>
        <w:t xml:space="preserve"> #</w:t>
      </w:r>
      <w:proofErr w:type="spellStart"/>
      <w:r w:rsidRPr="00706EC7">
        <w:rPr>
          <w:rFonts w:ascii="Century Gothic" w:hAnsi="Century Gothic"/>
          <w:b/>
          <w:color w:val="000000" w:themeColor="text1"/>
          <w:sz w:val="22"/>
          <w:szCs w:val="22"/>
        </w:rPr>
        <w:t>AllDifferentAllEqual</w:t>
      </w:r>
      <w:proofErr w:type="spellEnd"/>
      <w:r w:rsidRPr="00706EC7">
        <w:rPr>
          <w:rFonts w:ascii="Century Gothic" w:hAnsi="Century Gothic"/>
          <w:b/>
          <w:color w:val="000000" w:themeColor="text1"/>
          <w:sz w:val="22"/>
          <w:szCs w:val="22"/>
        </w:rPr>
        <w:t>.</w:t>
      </w:r>
    </w:p>
    <w:p w14:paraId="354A8E44"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sz w:val="22"/>
          <w:szCs w:val="22"/>
        </w:rPr>
        <w:t xml:space="preserve">Please remember - Bullying is never OK and you should always speak to an adult you trust if it is happening to you or someone you know. You can also call </w:t>
      </w:r>
      <w:proofErr w:type="spellStart"/>
      <w:r w:rsidRPr="00706EC7">
        <w:rPr>
          <w:rFonts w:ascii="Century Gothic" w:hAnsi="Century Gothic"/>
          <w:sz w:val="22"/>
          <w:szCs w:val="22"/>
        </w:rPr>
        <w:t>Childline</w:t>
      </w:r>
      <w:proofErr w:type="spellEnd"/>
      <w:r w:rsidRPr="00706EC7">
        <w:rPr>
          <w:rFonts w:ascii="Century Gothic" w:hAnsi="Century Gothic"/>
          <w:sz w:val="22"/>
          <w:szCs w:val="22"/>
        </w:rPr>
        <w:t xml:space="preserve"> for advice on 0800 1111.</w:t>
      </w:r>
    </w:p>
    <w:p w14:paraId="08409A67" w14:textId="77777777" w:rsidR="000D3832" w:rsidRPr="00706EC7" w:rsidRDefault="000D3832" w:rsidP="000D3832">
      <w:pPr>
        <w:spacing w:before="240" w:after="240" w:line="360" w:lineRule="auto"/>
        <w:outlineLvl w:val="0"/>
        <w:rPr>
          <w:rFonts w:ascii="Century Gothic" w:hAnsi="Century Gothic"/>
          <w:sz w:val="22"/>
          <w:szCs w:val="22"/>
        </w:rPr>
      </w:pPr>
      <w:r w:rsidRPr="00706EC7">
        <w:rPr>
          <w:rFonts w:ascii="Century Gothic" w:hAnsi="Century Gothic"/>
          <w:b/>
          <w:bCs/>
          <w:sz w:val="22"/>
          <w:szCs w:val="22"/>
        </w:rPr>
        <w:t>ENDS</w:t>
      </w:r>
    </w:p>
    <w:p w14:paraId="317027C7" w14:textId="77777777" w:rsidR="000D3832" w:rsidRPr="00706EC7" w:rsidRDefault="000D3832" w:rsidP="000D3832">
      <w:pPr>
        <w:spacing w:before="240" w:after="240" w:line="360" w:lineRule="auto"/>
        <w:outlineLvl w:val="0"/>
        <w:rPr>
          <w:rFonts w:ascii="Century Gothic" w:hAnsi="Century Gothic"/>
          <w:sz w:val="22"/>
          <w:szCs w:val="22"/>
        </w:rPr>
      </w:pPr>
      <w:r w:rsidRPr="00706EC7">
        <w:rPr>
          <w:rFonts w:ascii="Century Gothic" w:hAnsi="Century Gothic"/>
          <w:b/>
          <w:bCs/>
          <w:sz w:val="22"/>
          <w:szCs w:val="22"/>
        </w:rPr>
        <w:t>Notes to editors</w:t>
      </w:r>
    </w:p>
    <w:p w14:paraId="36B2C646"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sz w:val="22"/>
          <w:szCs w:val="22"/>
        </w:rPr>
        <w:t xml:space="preserve">Interviews with Anti-Bullying Alliance spokespeople are available. For further information please contact the National Children’s Bureau media office: </w:t>
      </w:r>
      <w:hyperlink r:id="rId10" w:history="1">
        <w:r w:rsidRPr="00706EC7">
          <w:rPr>
            <w:rStyle w:val="Hyperlink"/>
            <w:rFonts w:ascii="Century Gothic" w:hAnsi="Century Gothic"/>
            <w:color w:val="auto"/>
            <w:sz w:val="22"/>
            <w:szCs w:val="22"/>
          </w:rPr>
          <w:t>media@ncb.org.uk</w:t>
        </w:r>
      </w:hyperlink>
      <w:r w:rsidRPr="00706EC7">
        <w:rPr>
          <w:rFonts w:ascii="Century Gothic" w:hAnsi="Century Gothic"/>
          <w:sz w:val="22"/>
          <w:szCs w:val="22"/>
        </w:rPr>
        <w:t xml:space="preserve"> / </w:t>
      </w:r>
      <w:hyperlink r:id="rId11" w:history="1">
        <w:r w:rsidRPr="00706EC7">
          <w:rPr>
            <w:rStyle w:val="Hyperlink"/>
            <w:rFonts w:ascii="Century Gothic" w:hAnsi="Century Gothic"/>
            <w:color w:val="auto"/>
            <w:sz w:val="22"/>
            <w:szCs w:val="22"/>
          </w:rPr>
          <w:t>rnewson@ncb.org.uk</w:t>
        </w:r>
      </w:hyperlink>
      <w:r w:rsidRPr="00706EC7">
        <w:rPr>
          <w:rFonts w:ascii="Century Gothic" w:hAnsi="Century Gothic"/>
          <w:sz w:val="22"/>
          <w:szCs w:val="22"/>
          <w:u w:val="single"/>
        </w:rPr>
        <w:t xml:space="preserve"> </w:t>
      </w:r>
      <w:r w:rsidRPr="00706EC7">
        <w:rPr>
          <w:rFonts w:ascii="Century Gothic" w:hAnsi="Century Gothic"/>
          <w:sz w:val="22"/>
          <w:szCs w:val="22"/>
        </w:rPr>
        <w:t>020 7843 6047. For urgent enquiries, out of office-hours call: 07721 097 033.</w:t>
      </w:r>
    </w:p>
    <w:p w14:paraId="036D4220"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sz w:val="22"/>
          <w:szCs w:val="22"/>
        </w:rPr>
        <w:t xml:space="preserve">To arrange an interview with </w:t>
      </w:r>
      <w:r w:rsidRPr="00B16CB8">
        <w:rPr>
          <w:rFonts w:ascii="Century Gothic" w:hAnsi="Century Gothic"/>
          <w:color w:val="000000" w:themeColor="text1"/>
          <w:sz w:val="22"/>
          <w:szCs w:val="22"/>
        </w:rPr>
        <w:t xml:space="preserve">Andy Day contact </w:t>
      </w:r>
      <w:hyperlink r:id="rId12" w:history="1">
        <w:r w:rsidRPr="00B16CB8">
          <w:rPr>
            <w:rStyle w:val="Hyperlink"/>
            <w:rFonts w:ascii="Century Gothic" w:hAnsi="Century Gothic"/>
            <w:color w:val="000000" w:themeColor="text1"/>
            <w:sz w:val="22"/>
            <w:szCs w:val="22"/>
          </w:rPr>
          <w:t>Doug.Wright@LDCommunications.co.uk</w:t>
        </w:r>
      </w:hyperlink>
      <w:r w:rsidRPr="00B16CB8">
        <w:rPr>
          <w:rFonts w:ascii="Century Gothic" w:hAnsi="Century Gothic"/>
          <w:color w:val="000000" w:themeColor="text1"/>
          <w:sz w:val="22"/>
          <w:szCs w:val="22"/>
        </w:rPr>
        <w:t xml:space="preserve"> / </w:t>
      </w:r>
      <w:hyperlink r:id="rId13" w:history="1">
        <w:r w:rsidRPr="00B16CB8">
          <w:rPr>
            <w:rStyle w:val="Hyperlink"/>
            <w:rFonts w:ascii="Century Gothic" w:hAnsi="Century Gothic"/>
            <w:color w:val="000000" w:themeColor="text1"/>
            <w:sz w:val="22"/>
            <w:szCs w:val="22"/>
          </w:rPr>
          <w:t>Alex.Karol@LDCommunications.co.uk</w:t>
        </w:r>
      </w:hyperlink>
      <w:r w:rsidRPr="00B16CB8">
        <w:rPr>
          <w:rFonts w:ascii="Century Gothic" w:hAnsi="Century Gothic"/>
          <w:color w:val="000000" w:themeColor="text1"/>
          <w:sz w:val="22"/>
          <w:szCs w:val="22"/>
        </w:rPr>
        <w:t xml:space="preserve"> / 0207 439 7222. </w:t>
      </w:r>
    </w:p>
    <w:p w14:paraId="118E7F2C" w14:textId="0C3ED67A" w:rsidR="000D3832" w:rsidRPr="00706EC7" w:rsidRDefault="00445C9E" w:rsidP="000D3832">
      <w:pPr>
        <w:spacing w:before="240" w:after="240" w:line="360" w:lineRule="auto"/>
        <w:outlineLvl w:val="0"/>
        <w:rPr>
          <w:rFonts w:ascii="Century Gothic" w:hAnsi="Century Gothic"/>
          <w:b/>
          <w:sz w:val="22"/>
          <w:szCs w:val="22"/>
        </w:rPr>
      </w:pPr>
      <w:r>
        <w:rPr>
          <w:rFonts w:ascii="Century Gothic" w:hAnsi="Century Gothic"/>
          <w:b/>
          <w:sz w:val="22"/>
          <w:szCs w:val="22"/>
        </w:rPr>
        <w:t>About the poll</w:t>
      </w:r>
      <w:r w:rsidR="000D3832" w:rsidRPr="00706EC7">
        <w:rPr>
          <w:rFonts w:ascii="Century Gothic" w:hAnsi="Century Gothic"/>
          <w:b/>
          <w:sz w:val="22"/>
          <w:szCs w:val="22"/>
        </w:rPr>
        <w:t xml:space="preserve"> </w:t>
      </w:r>
    </w:p>
    <w:p w14:paraId="22B181A5" w14:textId="44280582" w:rsidR="000D3832" w:rsidRPr="00706EC7" w:rsidRDefault="00445C9E" w:rsidP="000D3832">
      <w:pPr>
        <w:spacing w:before="240" w:after="240" w:line="360" w:lineRule="auto"/>
        <w:rPr>
          <w:rFonts w:ascii="Century Gothic" w:hAnsi="Century Gothic"/>
          <w:sz w:val="22"/>
          <w:szCs w:val="22"/>
        </w:rPr>
      </w:pPr>
      <w:r>
        <w:rPr>
          <w:rFonts w:ascii="Century Gothic" w:hAnsi="Century Gothic"/>
          <w:sz w:val="22"/>
          <w:szCs w:val="22"/>
        </w:rPr>
        <w:t>The poll</w:t>
      </w:r>
      <w:r w:rsidR="000D3832" w:rsidRPr="00706EC7">
        <w:rPr>
          <w:rFonts w:ascii="Century Gothic" w:hAnsi="Century Gothic"/>
          <w:sz w:val="22"/>
          <w:szCs w:val="22"/>
        </w:rPr>
        <w:t xml:space="preserve"> was conducted by </w:t>
      </w:r>
      <w:proofErr w:type="spellStart"/>
      <w:r w:rsidR="000D3832" w:rsidRPr="00706EC7">
        <w:rPr>
          <w:rFonts w:ascii="Century Gothic" w:hAnsi="Century Gothic"/>
          <w:sz w:val="22"/>
          <w:szCs w:val="22"/>
        </w:rPr>
        <w:t>OnePoll</w:t>
      </w:r>
      <w:proofErr w:type="spellEnd"/>
      <w:r w:rsidR="000D3832" w:rsidRPr="00706EC7">
        <w:rPr>
          <w:rFonts w:ascii="Century Gothic" w:hAnsi="Century Gothic"/>
          <w:sz w:val="22"/>
          <w:szCs w:val="22"/>
        </w:rPr>
        <w:t xml:space="preserve"> in October 2017. 2000 children in the UK completed</w:t>
      </w:r>
      <w:r>
        <w:rPr>
          <w:rFonts w:ascii="Century Gothic" w:hAnsi="Century Gothic"/>
          <w:sz w:val="22"/>
          <w:szCs w:val="22"/>
        </w:rPr>
        <w:t xml:space="preserve"> the poll</w:t>
      </w:r>
      <w:r w:rsidR="000D3832" w:rsidRPr="00706EC7">
        <w:rPr>
          <w:rFonts w:ascii="Century Gothic" w:hAnsi="Century Gothic"/>
          <w:sz w:val="22"/>
          <w:szCs w:val="22"/>
        </w:rPr>
        <w:t>, including 1,673 from England. Children were between 8-16 years old.</w:t>
      </w:r>
    </w:p>
    <w:p w14:paraId="0EC7556F" w14:textId="77777777" w:rsidR="000D3832" w:rsidRPr="00706EC7" w:rsidRDefault="000D3832" w:rsidP="000D3832">
      <w:pPr>
        <w:spacing w:before="240" w:after="240" w:line="360" w:lineRule="auto"/>
        <w:rPr>
          <w:rFonts w:ascii="Century Gothic" w:eastAsia="Times New Roman" w:hAnsi="Century Gothic" w:cs="Helvetica"/>
          <w:color w:val="000000" w:themeColor="text1"/>
          <w:sz w:val="22"/>
          <w:szCs w:val="22"/>
          <w:lang w:eastAsia="en-GB"/>
        </w:rPr>
      </w:pPr>
      <w:r w:rsidRPr="00706EC7">
        <w:rPr>
          <w:rFonts w:ascii="Century Gothic" w:hAnsi="Century Gothic"/>
          <w:b/>
          <w:sz w:val="22"/>
          <w:szCs w:val="22"/>
        </w:rPr>
        <w:t>About the Anti-Bullying Alliance</w:t>
      </w:r>
      <w:r w:rsidRPr="00706EC7">
        <w:rPr>
          <w:rFonts w:ascii="Century Gothic" w:eastAsia="Times New Roman" w:hAnsi="Century Gothic" w:cs="Helvetica"/>
          <w:sz w:val="22"/>
          <w:szCs w:val="22"/>
          <w:lang w:eastAsia="en-GB"/>
        </w:rPr>
        <w:br/>
        <w:t xml:space="preserve">The Anti-Bullying Alliance (ABA) is a unique coalition of organisations and individuals, who work together to reduce bullying and create safer environments in which children and </w:t>
      </w:r>
      <w:r w:rsidRPr="00706EC7">
        <w:rPr>
          <w:rFonts w:ascii="Century Gothic" w:eastAsia="Times New Roman" w:hAnsi="Century Gothic" w:cs="Helvetica"/>
          <w:sz w:val="22"/>
          <w:szCs w:val="22"/>
          <w:lang w:eastAsia="en-GB"/>
        </w:rPr>
        <w:lastRenderedPageBreak/>
        <w:t>young people can live, grow, play and learn. ABA is hosted by the National Children's Bureau.</w:t>
      </w:r>
    </w:p>
    <w:p w14:paraId="10254989"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eastAsia="Times New Roman" w:hAnsi="Century Gothic" w:cs="Helvetica"/>
          <w:color w:val="000000" w:themeColor="text1"/>
          <w:sz w:val="22"/>
          <w:szCs w:val="22"/>
          <w:lang w:eastAsia="en-GB"/>
        </w:rPr>
        <w:t xml:space="preserve">For more information visit </w:t>
      </w:r>
      <w:hyperlink r:id="rId14" w:history="1">
        <w:r w:rsidRPr="00706EC7">
          <w:rPr>
            <w:rStyle w:val="Hyperlink"/>
            <w:rFonts w:ascii="Century Gothic" w:eastAsia="Times New Roman" w:hAnsi="Century Gothic" w:cs="Helvetica"/>
            <w:sz w:val="22"/>
            <w:szCs w:val="22"/>
            <w:lang w:eastAsia="en-GB"/>
          </w:rPr>
          <w:t>www.anti</w:t>
        </w:r>
        <w:r w:rsidRPr="00706EC7">
          <w:rPr>
            <w:rStyle w:val="Hyperlink"/>
            <w:rFonts w:ascii="Century Gothic" w:eastAsia="Times New Roman" w:hAnsi="Century Gothic" w:cs="Helvetica"/>
            <w:sz w:val="22"/>
            <w:szCs w:val="22"/>
            <w:lang w:eastAsia="en-GB"/>
          </w:rPr>
          <w:softHyphen/>
          <w:t>-bullyingalliance.org.uk</w:t>
        </w:r>
      </w:hyperlink>
      <w:r w:rsidRPr="00706EC7">
        <w:rPr>
          <w:rFonts w:ascii="Century Gothic" w:eastAsia="Times New Roman" w:hAnsi="Century Gothic" w:cs="Helvetica"/>
          <w:sz w:val="22"/>
          <w:szCs w:val="22"/>
          <w:lang w:eastAsia="en-GB"/>
        </w:rPr>
        <w:t xml:space="preserve">  </w:t>
      </w:r>
    </w:p>
    <w:p w14:paraId="0182C7D1" w14:textId="77777777" w:rsidR="000D3832" w:rsidRPr="00706EC7" w:rsidRDefault="000D3832" w:rsidP="000D3832">
      <w:pPr>
        <w:spacing w:before="240" w:after="240" w:line="360" w:lineRule="auto"/>
        <w:rPr>
          <w:rFonts w:ascii="Century Gothic" w:hAnsi="Century Gothic"/>
          <w:sz w:val="22"/>
          <w:szCs w:val="22"/>
        </w:rPr>
      </w:pPr>
      <w:r w:rsidRPr="00706EC7">
        <w:rPr>
          <w:rFonts w:ascii="Century Gothic" w:hAnsi="Century Gothic"/>
          <w:b/>
          <w:bCs/>
          <w:sz w:val="22"/>
          <w:szCs w:val="22"/>
        </w:rPr>
        <w:t>About the National Children’s Bureau</w:t>
      </w:r>
      <w:r w:rsidRPr="00706EC7">
        <w:rPr>
          <w:rFonts w:ascii="Century Gothic" w:hAnsi="Century Gothic"/>
          <w:sz w:val="22"/>
          <w:szCs w:val="22"/>
        </w:rPr>
        <w:br/>
        <w:t>The National Children’s Bureau is a leading children’s charity working to build a better childhood for every child. We champion children’s right to be safe, secure and supported, by using evidence and our expert knowledge to influence government policy, and help practitioners to do the best job possible, especially for the most vulnerable and disadvantaged children and young people.</w:t>
      </w:r>
    </w:p>
    <w:p w14:paraId="11385580" w14:textId="77777777" w:rsidR="000D3832" w:rsidRPr="00706EC7" w:rsidRDefault="000D3832" w:rsidP="000D3832">
      <w:pPr>
        <w:spacing w:before="240" w:after="240" w:line="360" w:lineRule="auto"/>
        <w:outlineLvl w:val="0"/>
        <w:rPr>
          <w:rStyle w:val="Hyperlink"/>
          <w:rFonts w:ascii="Century Gothic" w:hAnsi="Century Gothic"/>
          <w:color w:val="auto"/>
          <w:sz w:val="22"/>
          <w:szCs w:val="22"/>
        </w:rPr>
      </w:pPr>
      <w:r w:rsidRPr="00706EC7">
        <w:rPr>
          <w:rFonts w:ascii="Century Gothic" w:hAnsi="Century Gothic"/>
          <w:sz w:val="22"/>
          <w:szCs w:val="22"/>
        </w:rPr>
        <w:t>For more information visit </w:t>
      </w:r>
      <w:hyperlink r:id="rId15" w:history="1">
        <w:r w:rsidRPr="00706EC7">
          <w:rPr>
            <w:rStyle w:val="Hyperlink"/>
            <w:rFonts w:ascii="Century Gothic" w:hAnsi="Century Gothic"/>
            <w:color w:val="auto"/>
            <w:sz w:val="22"/>
            <w:szCs w:val="22"/>
          </w:rPr>
          <w:t>www.ncb.org.uk</w:t>
        </w:r>
      </w:hyperlink>
      <w:r w:rsidRPr="00706EC7">
        <w:rPr>
          <w:rStyle w:val="Hyperlink"/>
          <w:rFonts w:ascii="Century Gothic" w:hAnsi="Century Gothic"/>
          <w:color w:val="auto"/>
          <w:sz w:val="22"/>
          <w:szCs w:val="22"/>
        </w:rPr>
        <w:t xml:space="preserve"> </w:t>
      </w:r>
    </w:p>
    <w:p w14:paraId="3934C84C" w14:textId="77777777" w:rsidR="000D3832" w:rsidRPr="00706EC7" w:rsidRDefault="000D3832" w:rsidP="000D3832">
      <w:pPr>
        <w:spacing w:before="240" w:after="240" w:line="360" w:lineRule="auto"/>
        <w:outlineLvl w:val="0"/>
        <w:rPr>
          <w:rStyle w:val="Hyperlink"/>
          <w:rFonts w:ascii="Century Gothic" w:hAnsi="Century Gothic"/>
          <w:b/>
          <w:color w:val="auto"/>
          <w:sz w:val="22"/>
          <w:szCs w:val="22"/>
          <w:u w:val="none"/>
        </w:rPr>
      </w:pPr>
      <w:r w:rsidRPr="00706EC7">
        <w:rPr>
          <w:rStyle w:val="Hyperlink"/>
          <w:rFonts w:ascii="Century Gothic" w:hAnsi="Century Gothic"/>
          <w:b/>
          <w:color w:val="auto"/>
          <w:sz w:val="22"/>
          <w:szCs w:val="22"/>
          <w:u w:val="none"/>
        </w:rPr>
        <w:t xml:space="preserve">About Andy Day and Andy and the Odd Socks </w:t>
      </w:r>
    </w:p>
    <w:p w14:paraId="38F4E4D0" w14:textId="77777777" w:rsidR="000D3832" w:rsidRPr="004E56D7" w:rsidRDefault="000D3832" w:rsidP="000D3832">
      <w:pPr>
        <w:pStyle w:val="NormalWeb"/>
        <w:shd w:val="clear" w:color="auto" w:fill="FFFFFF"/>
        <w:spacing w:before="240" w:beforeAutospacing="0" w:after="240" w:afterAutospacing="0" w:line="360" w:lineRule="auto"/>
        <w:rPr>
          <w:rFonts w:ascii="Century Gothic" w:hAnsi="Century Gothic"/>
          <w:color w:val="000000" w:themeColor="text1"/>
          <w:spacing w:val="3"/>
          <w:sz w:val="22"/>
          <w:szCs w:val="22"/>
        </w:rPr>
      </w:pPr>
      <w:r w:rsidRPr="00706EC7">
        <w:rPr>
          <w:rFonts w:ascii="Century Gothic" w:hAnsi="Century Gothic"/>
          <w:color w:val="000000"/>
          <w:spacing w:val="3"/>
          <w:sz w:val="22"/>
          <w:szCs w:val="22"/>
        </w:rPr>
        <w:t xml:space="preserve">Andy Day is undoubtedly one of the most popular children’s personalities in the UK and widely known for his antics tackling dinosaurs, investigating baby animals and being on safari, but the much-loved children’s TV presenter now adds another string to his bow. This is Andy Day the pop star! Andy and his brilliant band The Odd Socks were personally booked by Emily </w:t>
      </w:r>
      <w:proofErr w:type="spellStart"/>
      <w:r w:rsidRPr="00706EC7">
        <w:rPr>
          <w:rFonts w:ascii="Century Gothic" w:hAnsi="Century Gothic"/>
          <w:color w:val="000000"/>
          <w:spacing w:val="3"/>
          <w:sz w:val="22"/>
          <w:szCs w:val="22"/>
        </w:rPr>
        <w:t>Eavis</w:t>
      </w:r>
      <w:proofErr w:type="spellEnd"/>
      <w:r w:rsidRPr="00706EC7">
        <w:rPr>
          <w:rFonts w:ascii="Century Gothic" w:hAnsi="Century Gothic"/>
          <w:color w:val="000000"/>
          <w:spacing w:val="3"/>
          <w:sz w:val="22"/>
          <w:szCs w:val="22"/>
        </w:rPr>
        <w:t xml:space="preserve"> to make their debut show at Glastonbury this year and Emily and her family are already big fans. Andy and his bonkers new band The Odd Socks are set to release their debut album in November</w:t>
      </w:r>
      <w:r w:rsidRPr="004E56D7">
        <w:rPr>
          <w:rFonts w:ascii="Century Gothic" w:hAnsi="Century Gothic"/>
          <w:color w:val="000000" w:themeColor="text1"/>
          <w:spacing w:val="3"/>
          <w:sz w:val="22"/>
          <w:szCs w:val="22"/>
        </w:rPr>
        <w:t xml:space="preserve"> 2017.</w:t>
      </w:r>
    </w:p>
    <w:p w14:paraId="484FD0EE" w14:textId="30303F02" w:rsidR="004E56D7" w:rsidRPr="004E56D7" w:rsidRDefault="004E56D7" w:rsidP="000D3832">
      <w:pPr>
        <w:pStyle w:val="NormalWeb"/>
        <w:shd w:val="clear" w:color="auto" w:fill="FFFFFF"/>
        <w:spacing w:before="240" w:beforeAutospacing="0" w:after="240" w:afterAutospacing="0" w:line="360" w:lineRule="auto"/>
        <w:rPr>
          <w:rFonts w:ascii="Century Gothic" w:hAnsi="Century Gothic"/>
          <w:color w:val="000000" w:themeColor="text1"/>
          <w:spacing w:val="3"/>
          <w:sz w:val="22"/>
          <w:szCs w:val="22"/>
        </w:rPr>
      </w:pPr>
      <w:r w:rsidRPr="004E56D7">
        <w:rPr>
          <w:rFonts w:ascii="Century Gothic" w:hAnsi="Century Gothic"/>
          <w:color w:val="000000" w:themeColor="text1"/>
          <w:spacing w:val="3"/>
          <w:sz w:val="22"/>
          <w:szCs w:val="22"/>
        </w:rPr>
        <w:t xml:space="preserve">Listen to ‘Unique’ Andy’s anti-bullying song </w:t>
      </w:r>
      <w:hyperlink r:id="rId16" w:history="1">
        <w:r w:rsidRPr="004E56D7">
          <w:rPr>
            <w:rStyle w:val="Hyperlink"/>
            <w:rFonts w:ascii="Century Gothic" w:hAnsi="Century Gothic"/>
            <w:color w:val="000000" w:themeColor="text1"/>
            <w:spacing w:val="3"/>
            <w:sz w:val="22"/>
            <w:szCs w:val="22"/>
          </w:rPr>
          <w:t>https://www.youtube.com/watch?v=Phu3js293XE</w:t>
        </w:r>
      </w:hyperlink>
      <w:r w:rsidRPr="004E56D7">
        <w:rPr>
          <w:rFonts w:ascii="Century Gothic" w:hAnsi="Century Gothic"/>
          <w:color w:val="000000" w:themeColor="text1"/>
          <w:spacing w:val="3"/>
          <w:sz w:val="22"/>
          <w:szCs w:val="22"/>
        </w:rPr>
        <w:t xml:space="preserve">   </w:t>
      </w:r>
    </w:p>
    <w:p w14:paraId="25FACF96" w14:textId="77777777" w:rsidR="000D3832" w:rsidRPr="00706EC7" w:rsidRDefault="000D3832" w:rsidP="000D3832">
      <w:pPr>
        <w:pStyle w:val="NormalWeb"/>
        <w:shd w:val="clear" w:color="auto" w:fill="FFFFFF"/>
        <w:spacing w:before="240" w:beforeAutospacing="0" w:after="240" w:afterAutospacing="0" w:line="360" w:lineRule="auto"/>
        <w:rPr>
          <w:rStyle w:val="Hyperlink"/>
          <w:rFonts w:ascii="Century Gothic" w:hAnsi="Century Gothic"/>
          <w:color w:val="000000" w:themeColor="text1"/>
          <w:spacing w:val="3"/>
          <w:sz w:val="22"/>
          <w:szCs w:val="22"/>
          <w:u w:val="none"/>
        </w:rPr>
      </w:pPr>
      <w:r w:rsidRPr="00706EC7">
        <w:rPr>
          <w:rFonts w:ascii="Century Gothic" w:hAnsi="Century Gothic"/>
          <w:color w:val="000000" w:themeColor="text1"/>
          <w:spacing w:val="3"/>
          <w:sz w:val="22"/>
          <w:szCs w:val="22"/>
        </w:rPr>
        <w:t xml:space="preserve">For more information visit </w:t>
      </w:r>
      <w:hyperlink r:id="rId17" w:history="1">
        <w:r w:rsidRPr="00706EC7">
          <w:rPr>
            <w:rStyle w:val="Hyperlink"/>
            <w:rFonts w:ascii="Century Gothic" w:hAnsi="Century Gothic"/>
            <w:bCs/>
            <w:color w:val="000000" w:themeColor="text1"/>
            <w:spacing w:val="3"/>
            <w:sz w:val="22"/>
            <w:szCs w:val="22"/>
          </w:rPr>
          <w:t>www.andyandtheoddsocks.com</w:t>
        </w:r>
      </w:hyperlink>
      <w:r w:rsidRPr="00706EC7">
        <w:rPr>
          <w:rStyle w:val="Hyperlink"/>
          <w:rFonts w:ascii="Century Gothic" w:hAnsi="Century Gothic"/>
          <w:bCs/>
          <w:color w:val="000000" w:themeColor="text1"/>
          <w:spacing w:val="3"/>
          <w:sz w:val="22"/>
          <w:szCs w:val="22"/>
        </w:rPr>
        <w:t xml:space="preserve"> </w:t>
      </w:r>
    </w:p>
    <w:p w14:paraId="21FA8709" w14:textId="77777777" w:rsidR="000D3832" w:rsidRPr="00706EC7" w:rsidRDefault="000D3832" w:rsidP="000D3832">
      <w:pPr>
        <w:spacing w:before="240" w:after="240" w:line="360" w:lineRule="auto"/>
        <w:outlineLvl w:val="0"/>
        <w:rPr>
          <w:rStyle w:val="Hyperlink"/>
          <w:rFonts w:ascii="Century Gothic" w:hAnsi="Century Gothic"/>
          <w:b/>
          <w:color w:val="auto"/>
          <w:sz w:val="22"/>
          <w:szCs w:val="22"/>
          <w:u w:val="none"/>
        </w:rPr>
      </w:pPr>
      <w:r w:rsidRPr="00706EC7">
        <w:rPr>
          <w:rStyle w:val="Hyperlink"/>
          <w:rFonts w:ascii="Century Gothic" w:hAnsi="Century Gothic"/>
          <w:b/>
          <w:color w:val="auto"/>
          <w:sz w:val="22"/>
          <w:szCs w:val="22"/>
          <w:u w:val="none"/>
        </w:rPr>
        <w:t xml:space="preserve">About </w:t>
      </w:r>
      <w:proofErr w:type="spellStart"/>
      <w:r w:rsidRPr="00706EC7">
        <w:rPr>
          <w:rStyle w:val="Hyperlink"/>
          <w:rFonts w:ascii="Century Gothic" w:hAnsi="Century Gothic"/>
          <w:b/>
          <w:color w:val="auto"/>
          <w:sz w:val="22"/>
          <w:szCs w:val="22"/>
          <w:u w:val="none"/>
        </w:rPr>
        <w:t>SafeToNet</w:t>
      </w:r>
      <w:proofErr w:type="spellEnd"/>
      <w:r w:rsidRPr="00706EC7">
        <w:rPr>
          <w:rStyle w:val="Hyperlink"/>
          <w:rFonts w:ascii="Century Gothic" w:hAnsi="Century Gothic"/>
          <w:b/>
          <w:color w:val="auto"/>
          <w:sz w:val="22"/>
          <w:szCs w:val="22"/>
          <w:u w:val="none"/>
        </w:rPr>
        <w:t xml:space="preserve"> </w:t>
      </w:r>
    </w:p>
    <w:p w14:paraId="231B1A12" w14:textId="77777777" w:rsidR="000D3832" w:rsidRPr="00706EC7" w:rsidRDefault="000D3832" w:rsidP="000D3832">
      <w:pPr>
        <w:pStyle w:val="NormalWeb"/>
        <w:shd w:val="clear" w:color="auto" w:fill="FFFFFF"/>
        <w:spacing w:before="240" w:beforeAutospacing="0" w:after="240" w:afterAutospacing="0" w:line="360" w:lineRule="auto"/>
        <w:rPr>
          <w:rFonts w:ascii="Century Gothic" w:hAnsi="Century Gothic"/>
          <w:color w:val="000000"/>
          <w:spacing w:val="3"/>
          <w:sz w:val="22"/>
          <w:szCs w:val="22"/>
        </w:rPr>
      </w:pPr>
      <w:proofErr w:type="spellStart"/>
      <w:r w:rsidRPr="00706EC7">
        <w:rPr>
          <w:rFonts w:ascii="Century Gothic" w:hAnsi="Century Gothic"/>
          <w:color w:val="000000"/>
          <w:spacing w:val="3"/>
          <w:sz w:val="22"/>
          <w:szCs w:val="22"/>
        </w:rPr>
        <w:t>SafeToNet</w:t>
      </w:r>
      <w:proofErr w:type="spellEnd"/>
      <w:r w:rsidRPr="00706EC7">
        <w:rPr>
          <w:rFonts w:ascii="Century Gothic" w:hAnsi="Century Gothic"/>
          <w:color w:val="000000"/>
          <w:spacing w:val="3"/>
          <w:sz w:val="22"/>
          <w:szCs w:val="22"/>
        </w:rPr>
        <w:t xml:space="preserve"> is an award-winning, British technology company that is leading the way in safeguarding children online and protecting families. Its pioneering software uses machine-learning algorithms through its app to help combat cyberbullying, sextortion, trolling, grooming and other predatory risks. </w:t>
      </w:r>
      <w:proofErr w:type="spellStart"/>
      <w:r w:rsidRPr="00706EC7">
        <w:rPr>
          <w:rFonts w:ascii="Century Gothic" w:hAnsi="Century Gothic"/>
          <w:color w:val="000000"/>
          <w:spacing w:val="3"/>
          <w:sz w:val="22"/>
          <w:szCs w:val="22"/>
        </w:rPr>
        <w:t>SafeToNet</w:t>
      </w:r>
      <w:proofErr w:type="spellEnd"/>
      <w:r w:rsidRPr="00706EC7">
        <w:rPr>
          <w:rFonts w:ascii="Century Gothic" w:hAnsi="Century Gothic"/>
          <w:color w:val="000000"/>
          <w:spacing w:val="3"/>
          <w:sz w:val="22"/>
          <w:szCs w:val="22"/>
        </w:rPr>
        <w:t xml:space="preserve"> is a proud sponsor of Anti-Bullying Week in 2017. </w:t>
      </w:r>
    </w:p>
    <w:p w14:paraId="436F497E" w14:textId="4E68167B" w:rsidR="00FF7F0A" w:rsidRPr="00445C9E" w:rsidRDefault="000D3832" w:rsidP="00445C9E">
      <w:pPr>
        <w:pStyle w:val="NormalWeb"/>
        <w:shd w:val="clear" w:color="auto" w:fill="FFFFFF"/>
        <w:spacing w:before="240" w:beforeAutospacing="0" w:after="240" w:afterAutospacing="0" w:line="360" w:lineRule="auto"/>
        <w:rPr>
          <w:rFonts w:ascii="Century Gothic" w:hAnsi="Century Gothic"/>
          <w:color w:val="000000" w:themeColor="text1"/>
          <w:spacing w:val="3"/>
          <w:sz w:val="22"/>
          <w:szCs w:val="22"/>
        </w:rPr>
      </w:pPr>
      <w:r w:rsidRPr="00706EC7">
        <w:rPr>
          <w:rFonts w:ascii="Century Gothic" w:hAnsi="Century Gothic"/>
          <w:sz w:val="22"/>
          <w:szCs w:val="22"/>
        </w:rPr>
        <w:t>For more information visit </w:t>
      </w:r>
      <w:hyperlink r:id="rId18" w:history="1">
        <w:r w:rsidRPr="00706EC7">
          <w:rPr>
            <w:rStyle w:val="Hyperlink"/>
            <w:rFonts w:ascii="Century Gothic" w:hAnsi="Century Gothic"/>
            <w:bCs/>
            <w:color w:val="000000" w:themeColor="text1"/>
            <w:spacing w:val="3"/>
            <w:sz w:val="22"/>
            <w:szCs w:val="22"/>
          </w:rPr>
          <w:t>www.safetonet.com</w:t>
        </w:r>
      </w:hyperlink>
      <w:r w:rsidRPr="00706EC7">
        <w:rPr>
          <w:rFonts w:ascii="Century Gothic" w:hAnsi="Century Gothic"/>
          <w:color w:val="000000" w:themeColor="text1"/>
          <w:spacing w:val="3"/>
          <w:sz w:val="22"/>
          <w:szCs w:val="22"/>
        </w:rPr>
        <w:t xml:space="preserve">  </w:t>
      </w:r>
    </w:p>
    <w:sectPr w:rsidR="00FF7F0A" w:rsidRPr="00445C9E" w:rsidSect="00A85761">
      <w:footerReference w:type="default" r:id="rId19"/>
      <w:pgSz w:w="11900" w:h="16840"/>
      <w:pgMar w:top="993" w:right="1127" w:bottom="1440" w:left="1134"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61937" w14:textId="77777777" w:rsidR="0008235A" w:rsidRDefault="0008235A" w:rsidP="00510DBF">
      <w:r>
        <w:separator/>
      </w:r>
    </w:p>
  </w:endnote>
  <w:endnote w:type="continuationSeparator" w:id="0">
    <w:p w14:paraId="3102398C" w14:textId="77777777" w:rsidR="0008235A" w:rsidRDefault="0008235A" w:rsidP="0051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HelveticaNeueLTStd-Lt">
    <w:panose1 w:val="00000000000000000000"/>
    <w:charset w:val="00"/>
    <w:family w:val="swiss"/>
    <w:notTrueType/>
    <w:pitch w:val="default"/>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4D"/>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F1AA8" w14:textId="77777777" w:rsidR="00510DBF" w:rsidRDefault="00A85761" w:rsidP="00166F75">
    <w:pPr>
      <w:pStyle w:val="Footer"/>
      <w:jc w:val="center"/>
    </w:pPr>
    <w:r>
      <w:rPr>
        <w:noProof/>
        <w:lang w:eastAsia="en-GB"/>
      </w:rPr>
      <w:drawing>
        <wp:inline distT="0" distB="0" distL="0" distR="0" wp14:anchorId="2F0FFB23" wp14:editId="13223E0B">
          <wp:extent cx="5727700" cy="108585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 Logos.jpg"/>
                  <pic:cNvPicPr/>
                </pic:nvPicPr>
                <pic:blipFill rotWithShape="1">
                  <a:blip r:embed="rId1">
                    <a:extLst>
                      <a:ext uri="{28A0092B-C50C-407E-A947-70E740481C1C}">
                        <a14:useLocalDpi xmlns:a14="http://schemas.microsoft.com/office/drawing/2010/main" val="0"/>
                      </a:ext>
                    </a:extLst>
                  </a:blip>
                  <a:srcRect t="34884" b="31414"/>
                  <a:stretch/>
                </pic:blipFill>
                <pic:spPr bwMode="auto">
                  <a:xfrm>
                    <a:off x="0" y="0"/>
                    <a:ext cx="5727700" cy="108585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57AA" w14:textId="77777777" w:rsidR="0008235A" w:rsidRDefault="0008235A" w:rsidP="00510DBF">
      <w:r>
        <w:separator/>
      </w:r>
    </w:p>
  </w:footnote>
  <w:footnote w:type="continuationSeparator" w:id="0">
    <w:p w14:paraId="4749AE96" w14:textId="77777777" w:rsidR="0008235A" w:rsidRDefault="0008235A" w:rsidP="00510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5369"/>
    <w:multiLevelType w:val="multilevel"/>
    <w:tmpl w:val="5626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D19C7"/>
    <w:multiLevelType w:val="hybridMultilevel"/>
    <w:tmpl w:val="316C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34267B"/>
    <w:multiLevelType w:val="hybridMultilevel"/>
    <w:tmpl w:val="DC24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93"/>
    <w:rsid w:val="00010636"/>
    <w:rsid w:val="00027383"/>
    <w:rsid w:val="0008235A"/>
    <w:rsid w:val="000B4120"/>
    <w:rsid w:val="000C768F"/>
    <w:rsid w:val="000D3832"/>
    <w:rsid w:val="00102E13"/>
    <w:rsid w:val="00142608"/>
    <w:rsid w:val="00166F75"/>
    <w:rsid w:val="001A045B"/>
    <w:rsid w:val="001B2D40"/>
    <w:rsid w:val="001C56EB"/>
    <w:rsid w:val="001E2323"/>
    <w:rsid w:val="00203118"/>
    <w:rsid w:val="00206A01"/>
    <w:rsid w:val="00207EE1"/>
    <w:rsid w:val="00214AF0"/>
    <w:rsid w:val="00221E07"/>
    <w:rsid w:val="00237C31"/>
    <w:rsid w:val="00247962"/>
    <w:rsid w:val="002C00AD"/>
    <w:rsid w:val="00323FF3"/>
    <w:rsid w:val="0036317E"/>
    <w:rsid w:val="00367E4B"/>
    <w:rsid w:val="003E4543"/>
    <w:rsid w:val="00401639"/>
    <w:rsid w:val="00404FAD"/>
    <w:rsid w:val="00430DFB"/>
    <w:rsid w:val="00445C9E"/>
    <w:rsid w:val="004915BC"/>
    <w:rsid w:val="00496CB5"/>
    <w:rsid w:val="004A702D"/>
    <w:rsid w:val="004D5466"/>
    <w:rsid w:val="004E32E6"/>
    <w:rsid w:val="004E56D7"/>
    <w:rsid w:val="00510DBF"/>
    <w:rsid w:val="005810FC"/>
    <w:rsid w:val="005A5283"/>
    <w:rsid w:val="006254C7"/>
    <w:rsid w:val="00651790"/>
    <w:rsid w:val="0069777A"/>
    <w:rsid w:val="006B7AE7"/>
    <w:rsid w:val="006C11C9"/>
    <w:rsid w:val="006E3F4D"/>
    <w:rsid w:val="00706EC7"/>
    <w:rsid w:val="00755226"/>
    <w:rsid w:val="00764F15"/>
    <w:rsid w:val="007726C8"/>
    <w:rsid w:val="00773E57"/>
    <w:rsid w:val="007C5D00"/>
    <w:rsid w:val="008344FD"/>
    <w:rsid w:val="008804B1"/>
    <w:rsid w:val="008D3BDB"/>
    <w:rsid w:val="008F0893"/>
    <w:rsid w:val="00915985"/>
    <w:rsid w:val="00916BCC"/>
    <w:rsid w:val="009445A1"/>
    <w:rsid w:val="00955000"/>
    <w:rsid w:val="00976C9D"/>
    <w:rsid w:val="0098517C"/>
    <w:rsid w:val="009B2CCC"/>
    <w:rsid w:val="009C78A5"/>
    <w:rsid w:val="009D57AB"/>
    <w:rsid w:val="009F2E6D"/>
    <w:rsid w:val="00A05A63"/>
    <w:rsid w:val="00A21D28"/>
    <w:rsid w:val="00A26788"/>
    <w:rsid w:val="00A4612F"/>
    <w:rsid w:val="00A465E9"/>
    <w:rsid w:val="00A620C6"/>
    <w:rsid w:val="00A85761"/>
    <w:rsid w:val="00A94CB7"/>
    <w:rsid w:val="00A9581C"/>
    <w:rsid w:val="00AD138A"/>
    <w:rsid w:val="00AD15B8"/>
    <w:rsid w:val="00AE0996"/>
    <w:rsid w:val="00B16CB8"/>
    <w:rsid w:val="00B246B5"/>
    <w:rsid w:val="00B82BCC"/>
    <w:rsid w:val="00B9572F"/>
    <w:rsid w:val="00BC7C46"/>
    <w:rsid w:val="00BD5B30"/>
    <w:rsid w:val="00C318B7"/>
    <w:rsid w:val="00C35C82"/>
    <w:rsid w:val="00C67972"/>
    <w:rsid w:val="00C9480D"/>
    <w:rsid w:val="00CE5570"/>
    <w:rsid w:val="00D31D1E"/>
    <w:rsid w:val="00D512D4"/>
    <w:rsid w:val="00D633B1"/>
    <w:rsid w:val="00D72316"/>
    <w:rsid w:val="00DC25B9"/>
    <w:rsid w:val="00E037C7"/>
    <w:rsid w:val="00E4319D"/>
    <w:rsid w:val="00E6393D"/>
    <w:rsid w:val="00E71603"/>
    <w:rsid w:val="00ED7B26"/>
    <w:rsid w:val="00EE0659"/>
    <w:rsid w:val="00F335D1"/>
    <w:rsid w:val="00FE3D69"/>
    <w:rsid w:val="00FF7F0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EDC79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893"/>
    <w:rPr>
      <w:color w:val="0563C1" w:themeColor="hyperlink"/>
      <w:u w:val="single"/>
    </w:rPr>
  </w:style>
  <w:style w:type="paragraph" w:styleId="ListParagraph">
    <w:name w:val="List Paragraph"/>
    <w:basedOn w:val="Normal"/>
    <w:uiPriority w:val="34"/>
    <w:qFormat/>
    <w:rsid w:val="00247962"/>
    <w:pPr>
      <w:ind w:left="720"/>
      <w:contextualSpacing/>
    </w:pPr>
  </w:style>
  <w:style w:type="character" w:styleId="FollowedHyperlink">
    <w:name w:val="FollowedHyperlink"/>
    <w:basedOn w:val="DefaultParagraphFont"/>
    <w:uiPriority w:val="99"/>
    <w:semiHidden/>
    <w:unhideWhenUsed/>
    <w:rsid w:val="00027383"/>
    <w:rPr>
      <w:color w:val="954F72" w:themeColor="followedHyperlink"/>
      <w:u w:val="single"/>
    </w:rPr>
  </w:style>
  <w:style w:type="character" w:styleId="CommentReference">
    <w:name w:val="annotation reference"/>
    <w:basedOn w:val="DefaultParagraphFont"/>
    <w:uiPriority w:val="99"/>
    <w:semiHidden/>
    <w:unhideWhenUsed/>
    <w:rsid w:val="00D633B1"/>
    <w:rPr>
      <w:sz w:val="16"/>
      <w:szCs w:val="16"/>
    </w:rPr>
  </w:style>
  <w:style w:type="paragraph" w:styleId="CommentText">
    <w:name w:val="annotation text"/>
    <w:basedOn w:val="Normal"/>
    <w:link w:val="CommentTextChar"/>
    <w:uiPriority w:val="99"/>
    <w:semiHidden/>
    <w:unhideWhenUsed/>
    <w:rsid w:val="00D633B1"/>
    <w:rPr>
      <w:sz w:val="20"/>
      <w:szCs w:val="20"/>
    </w:rPr>
  </w:style>
  <w:style w:type="character" w:customStyle="1" w:styleId="CommentTextChar">
    <w:name w:val="Comment Text Char"/>
    <w:basedOn w:val="DefaultParagraphFont"/>
    <w:link w:val="CommentText"/>
    <w:uiPriority w:val="99"/>
    <w:semiHidden/>
    <w:rsid w:val="00D633B1"/>
    <w:rPr>
      <w:sz w:val="20"/>
      <w:szCs w:val="20"/>
    </w:rPr>
  </w:style>
  <w:style w:type="paragraph" w:styleId="CommentSubject">
    <w:name w:val="annotation subject"/>
    <w:basedOn w:val="CommentText"/>
    <w:next w:val="CommentText"/>
    <w:link w:val="CommentSubjectChar"/>
    <w:uiPriority w:val="99"/>
    <w:semiHidden/>
    <w:unhideWhenUsed/>
    <w:rsid w:val="00D633B1"/>
    <w:rPr>
      <w:b/>
      <w:bCs/>
    </w:rPr>
  </w:style>
  <w:style w:type="character" w:customStyle="1" w:styleId="CommentSubjectChar">
    <w:name w:val="Comment Subject Char"/>
    <w:basedOn w:val="CommentTextChar"/>
    <w:link w:val="CommentSubject"/>
    <w:uiPriority w:val="99"/>
    <w:semiHidden/>
    <w:rsid w:val="00D633B1"/>
    <w:rPr>
      <w:b/>
      <w:bCs/>
      <w:sz w:val="20"/>
      <w:szCs w:val="20"/>
    </w:rPr>
  </w:style>
  <w:style w:type="paragraph" w:styleId="Revision">
    <w:name w:val="Revision"/>
    <w:hidden/>
    <w:uiPriority w:val="99"/>
    <w:semiHidden/>
    <w:rsid w:val="00D633B1"/>
  </w:style>
  <w:style w:type="paragraph" w:styleId="BalloonText">
    <w:name w:val="Balloon Text"/>
    <w:basedOn w:val="Normal"/>
    <w:link w:val="BalloonTextChar"/>
    <w:uiPriority w:val="99"/>
    <w:semiHidden/>
    <w:unhideWhenUsed/>
    <w:rsid w:val="00D633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3B1"/>
    <w:rPr>
      <w:rFonts w:ascii="Segoe UI" w:hAnsi="Segoe UI" w:cs="Segoe UI"/>
      <w:sz w:val="18"/>
      <w:szCs w:val="18"/>
    </w:rPr>
  </w:style>
  <w:style w:type="paragraph" w:styleId="NormalWeb">
    <w:name w:val="Normal (Web)"/>
    <w:basedOn w:val="Normal"/>
    <w:uiPriority w:val="99"/>
    <w:unhideWhenUsed/>
    <w:rsid w:val="00FF7F0A"/>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510DBF"/>
    <w:pPr>
      <w:tabs>
        <w:tab w:val="center" w:pos="4513"/>
        <w:tab w:val="right" w:pos="9026"/>
      </w:tabs>
    </w:pPr>
  </w:style>
  <w:style w:type="character" w:customStyle="1" w:styleId="HeaderChar">
    <w:name w:val="Header Char"/>
    <w:basedOn w:val="DefaultParagraphFont"/>
    <w:link w:val="Header"/>
    <w:uiPriority w:val="99"/>
    <w:rsid w:val="00510DBF"/>
  </w:style>
  <w:style w:type="paragraph" w:styleId="Footer">
    <w:name w:val="footer"/>
    <w:basedOn w:val="Normal"/>
    <w:link w:val="FooterChar"/>
    <w:uiPriority w:val="99"/>
    <w:unhideWhenUsed/>
    <w:rsid w:val="00510DBF"/>
    <w:pPr>
      <w:tabs>
        <w:tab w:val="center" w:pos="4513"/>
        <w:tab w:val="right" w:pos="9026"/>
      </w:tabs>
    </w:pPr>
  </w:style>
  <w:style w:type="character" w:customStyle="1" w:styleId="FooterChar">
    <w:name w:val="Footer Char"/>
    <w:basedOn w:val="DefaultParagraphFont"/>
    <w:link w:val="Footer"/>
    <w:uiPriority w:val="99"/>
    <w:rsid w:val="00510DBF"/>
  </w:style>
  <w:style w:type="paragraph" w:customStyle="1" w:styleId="xmsonormal">
    <w:name w:val="x_msonormal"/>
    <w:basedOn w:val="Normal"/>
    <w:rsid w:val="008344FD"/>
    <w:pPr>
      <w:spacing w:before="100" w:beforeAutospacing="1" w:after="100" w:afterAutospacing="1"/>
    </w:pPr>
    <w:rPr>
      <w:rFonts w:ascii="Times New Roman" w:hAnsi="Times New Roman" w:cs="Times New Roman"/>
      <w:lang w:eastAsia="en-GB"/>
    </w:rPr>
  </w:style>
  <w:style w:type="paragraph" w:customStyle="1" w:styleId="xmsolistparagraph">
    <w:name w:val="x_msolistparagraph"/>
    <w:basedOn w:val="Normal"/>
    <w:rsid w:val="008344FD"/>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05435">
      <w:bodyDiv w:val="1"/>
      <w:marLeft w:val="0"/>
      <w:marRight w:val="0"/>
      <w:marTop w:val="0"/>
      <w:marBottom w:val="0"/>
      <w:divBdr>
        <w:top w:val="none" w:sz="0" w:space="0" w:color="auto"/>
        <w:left w:val="none" w:sz="0" w:space="0" w:color="auto"/>
        <w:bottom w:val="none" w:sz="0" w:space="0" w:color="auto"/>
        <w:right w:val="none" w:sz="0" w:space="0" w:color="auto"/>
      </w:divBdr>
    </w:div>
    <w:div w:id="283775319">
      <w:bodyDiv w:val="1"/>
      <w:marLeft w:val="0"/>
      <w:marRight w:val="0"/>
      <w:marTop w:val="0"/>
      <w:marBottom w:val="0"/>
      <w:divBdr>
        <w:top w:val="none" w:sz="0" w:space="0" w:color="auto"/>
        <w:left w:val="none" w:sz="0" w:space="0" w:color="auto"/>
        <w:bottom w:val="none" w:sz="0" w:space="0" w:color="auto"/>
        <w:right w:val="none" w:sz="0" w:space="0" w:color="auto"/>
      </w:divBdr>
    </w:div>
    <w:div w:id="591476613">
      <w:bodyDiv w:val="1"/>
      <w:marLeft w:val="0"/>
      <w:marRight w:val="0"/>
      <w:marTop w:val="0"/>
      <w:marBottom w:val="0"/>
      <w:divBdr>
        <w:top w:val="none" w:sz="0" w:space="0" w:color="auto"/>
        <w:left w:val="none" w:sz="0" w:space="0" w:color="auto"/>
        <w:bottom w:val="none" w:sz="0" w:space="0" w:color="auto"/>
        <w:right w:val="none" w:sz="0" w:space="0" w:color="auto"/>
      </w:divBdr>
    </w:div>
    <w:div w:id="712270227">
      <w:bodyDiv w:val="1"/>
      <w:marLeft w:val="0"/>
      <w:marRight w:val="0"/>
      <w:marTop w:val="0"/>
      <w:marBottom w:val="0"/>
      <w:divBdr>
        <w:top w:val="none" w:sz="0" w:space="0" w:color="auto"/>
        <w:left w:val="none" w:sz="0" w:space="0" w:color="auto"/>
        <w:bottom w:val="none" w:sz="0" w:space="0" w:color="auto"/>
        <w:right w:val="none" w:sz="0" w:space="0" w:color="auto"/>
      </w:divBdr>
      <w:divsChild>
        <w:div w:id="1343430156">
          <w:marLeft w:val="0"/>
          <w:marRight w:val="0"/>
          <w:marTop w:val="0"/>
          <w:marBottom w:val="0"/>
          <w:divBdr>
            <w:top w:val="none" w:sz="0" w:space="0" w:color="auto"/>
            <w:left w:val="none" w:sz="0" w:space="0" w:color="auto"/>
            <w:bottom w:val="none" w:sz="0" w:space="0" w:color="auto"/>
            <w:right w:val="none" w:sz="0" w:space="0" w:color="auto"/>
          </w:divBdr>
        </w:div>
        <w:div w:id="1057049161">
          <w:marLeft w:val="0"/>
          <w:marRight w:val="0"/>
          <w:marTop w:val="0"/>
          <w:marBottom w:val="0"/>
          <w:divBdr>
            <w:top w:val="none" w:sz="0" w:space="0" w:color="auto"/>
            <w:left w:val="none" w:sz="0" w:space="0" w:color="auto"/>
            <w:bottom w:val="none" w:sz="0" w:space="0" w:color="auto"/>
            <w:right w:val="none" w:sz="0" w:space="0" w:color="auto"/>
          </w:divBdr>
        </w:div>
      </w:divsChild>
    </w:div>
    <w:div w:id="1358266299">
      <w:bodyDiv w:val="1"/>
      <w:marLeft w:val="0"/>
      <w:marRight w:val="0"/>
      <w:marTop w:val="0"/>
      <w:marBottom w:val="0"/>
      <w:divBdr>
        <w:top w:val="none" w:sz="0" w:space="0" w:color="auto"/>
        <w:left w:val="none" w:sz="0" w:space="0" w:color="auto"/>
        <w:bottom w:val="none" w:sz="0" w:space="0" w:color="auto"/>
        <w:right w:val="none" w:sz="0" w:space="0" w:color="auto"/>
      </w:divBdr>
    </w:div>
    <w:div w:id="1496804967">
      <w:bodyDiv w:val="1"/>
      <w:marLeft w:val="0"/>
      <w:marRight w:val="0"/>
      <w:marTop w:val="0"/>
      <w:marBottom w:val="0"/>
      <w:divBdr>
        <w:top w:val="none" w:sz="0" w:space="0" w:color="auto"/>
        <w:left w:val="none" w:sz="0" w:space="0" w:color="auto"/>
        <w:bottom w:val="none" w:sz="0" w:space="0" w:color="auto"/>
        <w:right w:val="none" w:sz="0" w:space="0" w:color="auto"/>
      </w:divBdr>
    </w:div>
    <w:div w:id="2096396002">
      <w:bodyDiv w:val="1"/>
      <w:marLeft w:val="0"/>
      <w:marRight w:val="0"/>
      <w:marTop w:val="0"/>
      <w:marBottom w:val="0"/>
      <w:divBdr>
        <w:top w:val="none" w:sz="0" w:space="0" w:color="auto"/>
        <w:left w:val="none" w:sz="0" w:space="0" w:color="auto"/>
        <w:bottom w:val="none" w:sz="0" w:space="0" w:color="auto"/>
        <w:right w:val="none" w:sz="0" w:space="0" w:color="auto"/>
      </w:divBdr>
    </w:div>
    <w:div w:id="2103064660">
      <w:bodyDiv w:val="1"/>
      <w:marLeft w:val="0"/>
      <w:marRight w:val="0"/>
      <w:marTop w:val="0"/>
      <w:marBottom w:val="0"/>
      <w:divBdr>
        <w:top w:val="none" w:sz="0" w:space="0" w:color="auto"/>
        <w:left w:val="none" w:sz="0" w:space="0" w:color="auto"/>
        <w:bottom w:val="none" w:sz="0" w:space="0" w:color="auto"/>
        <w:right w:val="none" w:sz="0" w:space="0" w:color="auto"/>
      </w:divBdr>
      <w:divsChild>
        <w:div w:id="798572117">
          <w:marLeft w:val="0"/>
          <w:marRight w:val="0"/>
          <w:marTop w:val="0"/>
          <w:marBottom w:val="0"/>
          <w:divBdr>
            <w:top w:val="none" w:sz="0" w:space="0" w:color="auto"/>
            <w:left w:val="none" w:sz="0" w:space="0" w:color="auto"/>
            <w:bottom w:val="none" w:sz="0" w:space="0" w:color="auto"/>
            <w:right w:val="none" w:sz="0" w:space="0" w:color="auto"/>
          </w:divBdr>
        </w:div>
        <w:div w:id="1851529248">
          <w:marLeft w:val="0"/>
          <w:marRight w:val="0"/>
          <w:marTop w:val="0"/>
          <w:marBottom w:val="0"/>
          <w:divBdr>
            <w:top w:val="none" w:sz="0" w:space="0" w:color="auto"/>
            <w:left w:val="none" w:sz="0" w:space="0" w:color="auto"/>
            <w:bottom w:val="none" w:sz="0" w:space="0" w:color="auto"/>
            <w:right w:val="none" w:sz="0" w:space="0" w:color="auto"/>
          </w:divBdr>
        </w:div>
      </w:divsChild>
    </w:div>
    <w:div w:id="21406883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ncb.org.uk" TargetMode="External"/><Relationship Id="rId13" Type="http://schemas.openxmlformats.org/officeDocument/2006/relationships/hyperlink" Target="mailto:Alex.Karol@LDCommunications.co.uk" TargetMode="External"/><Relationship Id="rId18" Type="http://schemas.openxmlformats.org/officeDocument/2006/relationships/hyperlink" Target="http://www.safetone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ug.Wright@LDCommunications.co.uk" TargetMode="External"/><Relationship Id="rId17" Type="http://schemas.openxmlformats.org/officeDocument/2006/relationships/hyperlink" Target="http://www.andyandtheoddsocks.com/" TargetMode="External"/><Relationship Id="rId2" Type="http://schemas.openxmlformats.org/officeDocument/2006/relationships/numbering" Target="numbering.xml"/><Relationship Id="rId16" Type="http://schemas.openxmlformats.org/officeDocument/2006/relationships/hyperlink" Target="https://www.youtube.com/watch?v=Phu3js293X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newson@ncb.org.uk" TargetMode="External"/><Relationship Id="rId5" Type="http://schemas.openxmlformats.org/officeDocument/2006/relationships/webSettings" Target="webSettings.xml"/><Relationship Id="rId15" Type="http://schemas.openxmlformats.org/officeDocument/2006/relationships/hyperlink" Target="http://www.ncb.org.uk/" TargetMode="External"/><Relationship Id="rId10" Type="http://schemas.openxmlformats.org/officeDocument/2006/relationships/hyperlink" Target="mailto:media@ncb.org.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ti-bullyingalliance.org.uk/antibullyingweek" TargetMode="External"/><Relationship Id="rId14" Type="http://schemas.openxmlformats.org/officeDocument/2006/relationships/hyperlink" Target="http://www.anti-bullyingalliance.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4E946-5F6D-4ED7-94F0-2E0DD01FB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Newson</dc:creator>
  <cp:keywords/>
  <dc:description/>
  <cp:lastModifiedBy>Richard Newson</cp:lastModifiedBy>
  <cp:revision>2</cp:revision>
  <dcterms:created xsi:type="dcterms:W3CDTF">2017-11-07T13:24:00Z</dcterms:created>
  <dcterms:modified xsi:type="dcterms:W3CDTF">2017-11-07T13:24:00Z</dcterms:modified>
</cp:coreProperties>
</file>